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E" w:rsidRDefault="002A4EA6">
      <w:pPr>
        <w:jc w:val="center"/>
      </w:pPr>
      <w:r>
        <w:t>ВАЖНАЯ ИНФОРМАЦИЯ ДЛЯ ПОСТУПАЮЩИХ В ГБПОУСК «КИСЛОВОДСКИЙ МЕДИЦИНСКИЙ КОЛЛЕДЖ» в 201</w:t>
      </w:r>
      <w:r w:rsidR="00472410">
        <w:t>9</w:t>
      </w:r>
      <w:r>
        <w:t>-20</w:t>
      </w:r>
      <w:r w:rsidR="00472410">
        <w:t>20</w:t>
      </w:r>
      <w:r>
        <w:t xml:space="preserve"> учебном году</w:t>
      </w:r>
    </w:p>
    <w:p w:rsidR="0006750E" w:rsidRDefault="002A4EA6">
      <w:pPr>
        <w:jc w:val="center"/>
        <w:rPr>
          <w:b/>
          <w:u w:val="single"/>
        </w:rPr>
      </w:pPr>
      <w:r>
        <w:rPr>
          <w:b/>
          <w:u w:val="single"/>
        </w:rPr>
        <w:t>о необходимости прохождения предварительных медицинских осмотров (обследований)</w:t>
      </w:r>
    </w:p>
    <w:p w:rsidR="0006750E" w:rsidRDefault="0006750E"/>
    <w:p w:rsidR="00472410" w:rsidRPr="00472410" w:rsidRDefault="00472410" w:rsidP="00472410">
      <w:pPr>
        <w:jc w:val="both"/>
        <w:rPr>
          <w:sz w:val="28"/>
          <w:szCs w:val="28"/>
        </w:rPr>
      </w:pPr>
      <w:bookmarkStart w:id="0" w:name="_GoBack"/>
      <w:r w:rsidRPr="00472410">
        <w:rPr>
          <w:sz w:val="28"/>
          <w:szCs w:val="28"/>
        </w:rPr>
        <w:t>При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поступлении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на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обучение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в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колледж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поступающие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проходят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 xml:space="preserve">предварительные медицинские осмотры (обследования):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>1.Несовершеннолетние</w:t>
      </w:r>
      <w:r w:rsidR="00281550" w:rsidRPr="00281550">
        <w:rPr>
          <w:sz w:val="28"/>
          <w:szCs w:val="28"/>
        </w:rPr>
        <w:t xml:space="preserve">, </w:t>
      </w:r>
      <w:r w:rsidRPr="00472410">
        <w:rPr>
          <w:sz w:val="28"/>
          <w:szCs w:val="28"/>
        </w:rPr>
        <w:t>поступающие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(возраст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которых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до18лет),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проходят медицинские осмотры в рамках программы государственных гарантий бесплатного оказания гражданам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медицинской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помощи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территориальных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программ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государственных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гарантий бесплатного оказания гражданам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медицинской помощи.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Медицинские осмотры проводятся медицинскими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организациями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в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объеме,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предусмотренном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перечнем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исследований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 xml:space="preserve">в соответствии с приказом Министерства здравоохранения Российской Федерации № 514н от 10.08.2017 г. (приложение №1):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1.Педиатр.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2.Детский хирург.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3.Детский стоматолог.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4.Детский </w:t>
      </w:r>
      <w:proofErr w:type="spellStart"/>
      <w:r w:rsidRPr="00472410">
        <w:rPr>
          <w:sz w:val="28"/>
          <w:szCs w:val="28"/>
        </w:rPr>
        <w:t>уролог-андролог</w:t>
      </w:r>
      <w:proofErr w:type="spellEnd"/>
      <w:r w:rsidRPr="00472410">
        <w:rPr>
          <w:sz w:val="28"/>
          <w:szCs w:val="28"/>
        </w:rPr>
        <w:t xml:space="preserve"> (для юношей).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5.Детский эндокринолог.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6.Невролог.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7.Травматолог-ортопед.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8.Офтальмолог.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9.Оториноларинголог.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10.Акушер-гинеколог (для девушек).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11.Психиатр подростковый.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12.Общий анализ крови.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13.Общий анализ мочи.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14.Ультразвуковое исследование органов брюшной полости (комплексное).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>15.Ультразвуковое исследование почек.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16.Электрокардиография.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proofErr w:type="gramStart"/>
      <w:r w:rsidRPr="00472410">
        <w:rPr>
          <w:sz w:val="28"/>
          <w:szCs w:val="28"/>
        </w:rPr>
        <w:t>2.Поступающие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в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возрасте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18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лет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старше проходят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медицинские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осмотры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в соответствии с приказом Министерства здравоохранения и социального развития Российской Федерации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№302н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от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12.04.2011«Об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утверждении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перечня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вредных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(или)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опасных производственных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факторов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работ,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при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выполнении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которых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проводятся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обязательные предварительные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периодические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медицинские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осмотры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(обследования),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Порядка проведения</w:t>
      </w:r>
      <w:r w:rsidR="00281550" w:rsidRPr="00281550">
        <w:rPr>
          <w:sz w:val="28"/>
          <w:szCs w:val="28"/>
        </w:rPr>
        <w:t xml:space="preserve">  </w:t>
      </w:r>
      <w:r w:rsidRPr="00472410">
        <w:rPr>
          <w:sz w:val="28"/>
          <w:szCs w:val="28"/>
        </w:rPr>
        <w:t>обязательных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предварительных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и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периодических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медицинских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>осмотров</w:t>
      </w:r>
      <w:r w:rsidR="00281550" w:rsidRPr="00281550">
        <w:rPr>
          <w:sz w:val="28"/>
          <w:szCs w:val="28"/>
        </w:rPr>
        <w:t xml:space="preserve"> </w:t>
      </w:r>
      <w:r w:rsidRPr="00472410">
        <w:rPr>
          <w:sz w:val="28"/>
          <w:szCs w:val="28"/>
        </w:rPr>
        <w:t xml:space="preserve"> (обследований) работников, занятых на</w:t>
      </w:r>
      <w:proofErr w:type="gramEnd"/>
      <w:r w:rsidRPr="00472410">
        <w:rPr>
          <w:sz w:val="28"/>
          <w:szCs w:val="28"/>
        </w:rPr>
        <w:t xml:space="preserve"> тяжелых </w:t>
      </w:r>
      <w:proofErr w:type="gramStart"/>
      <w:r w:rsidRPr="00472410">
        <w:rPr>
          <w:sz w:val="28"/>
          <w:szCs w:val="28"/>
        </w:rPr>
        <w:t>работах</w:t>
      </w:r>
      <w:proofErr w:type="gramEnd"/>
      <w:r w:rsidRPr="00472410">
        <w:rPr>
          <w:sz w:val="28"/>
          <w:szCs w:val="28"/>
        </w:rPr>
        <w:t xml:space="preserve"> и на работах с вредными и (или) опасными условиями труда») и по следующему перечню: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1.Терапевт.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2. </w:t>
      </w:r>
      <w:proofErr w:type="spellStart"/>
      <w:r w:rsidRPr="00472410">
        <w:rPr>
          <w:sz w:val="28"/>
          <w:szCs w:val="28"/>
        </w:rPr>
        <w:t>Дерматовенеролог</w:t>
      </w:r>
      <w:proofErr w:type="spellEnd"/>
      <w:r w:rsidRPr="00472410">
        <w:rPr>
          <w:sz w:val="28"/>
          <w:szCs w:val="28"/>
        </w:rPr>
        <w:t xml:space="preserve">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3. </w:t>
      </w:r>
      <w:proofErr w:type="spellStart"/>
      <w:r w:rsidRPr="00472410">
        <w:rPr>
          <w:sz w:val="28"/>
          <w:szCs w:val="28"/>
        </w:rPr>
        <w:t>Оториноларинголог</w:t>
      </w:r>
      <w:proofErr w:type="spellEnd"/>
      <w:r w:rsidRPr="00472410">
        <w:rPr>
          <w:sz w:val="28"/>
          <w:szCs w:val="28"/>
        </w:rPr>
        <w:t xml:space="preserve">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4.Стоматолог.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5. Психиатр.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lastRenderedPageBreak/>
        <w:t xml:space="preserve">6. Нарколог.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7. Рентгенография грудной клетки.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8.Исследование крови на сифилис.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9. Осмотр гинеколога +Мазки на гонорею (для девушек).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10. Исследования на носительство возбудителей кишечных инфекций и серологическое обследование на брюшной тиф.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11.Исследования на гельминтозы.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12. Общий анализ крови.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13.Общий анализ мочи.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14.Анализ крови на холестерин.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15.Анализ крови на сахар. </w:t>
      </w:r>
    </w:p>
    <w:p w:rsidR="00472410" w:rsidRPr="00472410" w:rsidRDefault="00472410" w:rsidP="00472410">
      <w:pPr>
        <w:jc w:val="both"/>
        <w:rPr>
          <w:sz w:val="28"/>
          <w:szCs w:val="28"/>
        </w:rPr>
      </w:pPr>
      <w:r w:rsidRPr="00472410">
        <w:rPr>
          <w:sz w:val="28"/>
          <w:szCs w:val="28"/>
        </w:rPr>
        <w:t xml:space="preserve">16. Электрокардиография. </w:t>
      </w:r>
      <w:r w:rsidRPr="00472410">
        <w:rPr>
          <w:sz w:val="28"/>
          <w:szCs w:val="28"/>
        </w:rPr>
        <w:cr/>
      </w:r>
    </w:p>
    <w:bookmarkEnd w:id="0"/>
    <w:p w:rsidR="00472410" w:rsidRDefault="00472410"/>
    <w:sectPr w:rsidR="00472410" w:rsidSect="005B1BF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6750E"/>
    <w:rsid w:val="0006750E"/>
    <w:rsid w:val="00281550"/>
    <w:rsid w:val="002A4EA6"/>
    <w:rsid w:val="00472410"/>
    <w:rsid w:val="005B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F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B1B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B1BF2"/>
    <w:pPr>
      <w:spacing w:after="140" w:line="288" w:lineRule="auto"/>
    </w:pPr>
  </w:style>
  <w:style w:type="paragraph" w:styleId="a5">
    <w:name w:val="List"/>
    <w:basedOn w:val="a4"/>
    <w:rsid w:val="005B1BF2"/>
    <w:rPr>
      <w:rFonts w:cs="Mangal"/>
    </w:rPr>
  </w:style>
  <w:style w:type="paragraph" w:styleId="a6">
    <w:name w:val="Title"/>
    <w:basedOn w:val="a"/>
    <w:rsid w:val="005B1BF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B1BF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Sofya</cp:lastModifiedBy>
  <cp:revision>3</cp:revision>
  <dcterms:created xsi:type="dcterms:W3CDTF">2019-02-28T09:56:00Z</dcterms:created>
  <dcterms:modified xsi:type="dcterms:W3CDTF">2022-04-03T16:13:00Z</dcterms:modified>
  <dc:language>ru-RU</dc:language>
</cp:coreProperties>
</file>