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C810" w14:textId="6ECBC7B6" w:rsidR="00475ABF" w:rsidRPr="00FD1855" w:rsidRDefault="00AA26EF" w:rsidP="001171F1">
      <w:pPr>
        <w:spacing w:after="0" w:line="240" w:lineRule="auto"/>
        <w:jc w:val="center"/>
        <w:rPr>
          <w:rFonts w:ascii="&amp;quot" w:eastAsia="Times New Roman" w:hAnsi="&amp;quot"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Дополнительные </w:t>
      </w:r>
      <w:r w:rsidR="009F5F0A">
        <w:rPr>
          <w:rFonts w:ascii="Times New Roman" w:eastAsia="Times New Roman" w:hAnsi="Times New Roman" w:cs="Times New Roman"/>
          <w:b/>
          <w:bCs/>
          <w:color w:val="000000"/>
          <w:sz w:val="28"/>
          <w:szCs w:val="28"/>
          <w:lang w:eastAsia="ru-RU"/>
        </w:rPr>
        <w:t xml:space="preserve">профессиональные </w:t>
      </w:r>
      <w:r>
        <w:rPr>
          <w:rFonts w:ascii="Times New Roman" w:eastAsia="Times New Roman" w:hAnsi="Times New Roman" w:cs="Times New Roman"/>
          <w:b/>
          <w:bCs/>
          <w:color w:val="000000"/>
          <w:sz w:val="28"/>
          <w:szCs w:val="28"/>
          <w:lang w:eastAsia="ru-RU"/>
        </w:rPr>
        <w:t>образовательные</w:t>
      </w:r>
      <w:r w:rsidR="00446681" w:rsidRPr="00FD1855">
        <w:rPr>
          <w:rFonts w:ascii="Times New Roman" w:eastAsia="Times New Roman" w:hAnsi="Times New Roman" w:cs="Times New Roman"/>
          <w:b/>
          <w:bCs/>
          <w:color w:val="000000"/>
          <w:sz w:val="28"/>
          <w:szCs w:val="28"/>
          <w:lang w:eastAsia="ru-RU"/>
        </w:rPr>
        <w:t xml:space="preserve"> программ</w:t>
      </w:r>
      <w:r>
        <w:rPr>
          <w:rFonts w:ascii="Times New Roman" w:eastAsia="Times New Roman" w:hAnsi="Times New Roman" w:cs="Times New Roman"/>
          <w:b/>
          <w:bCs/>
          <w:color w:val="000000"/>
          <w:sz w:val="28"/>
          <w:szCs w:val="28"/>
          <w:lang w:eastAsia="ru-RU"/>
        </w:rPr>
        <w:t>ы</w:t>
      </w:r>
    </w:p>
    <w:p w14:paraId="6FB2F13D" w14:textId="77777777" w:rsidR="00475ABF" w:rsidRPr="00FD1855" w:rsidRDefault="00AA26EF" w:rsidP="001171F1">
      <w:pPr>
        <w:spacing w:after="0" w:line="240" w:lineRule="auto"/>
        <w:jc w:val="center"/>
        <w:rPr>
          <w:rFonts w:ascii="&amp;quot" w:eastAsia="Times New Roman" w:hAnsi="&amp;quot" w:cs="Times New Roman"/>
          <w:color w:val="000000"/>
          <w:sz w:val="28"/>
          <w:szCs w:val="28"/>
          <w:lang w:eastAsia="ru-RU"/>
        </w:rPr>
      </w:pPr>
      <w:r>
        <w:rPr>
          <w:rFonts w:ascii="Times New Roman" w:eastAsia="Times New Roman" w:hAnsi="Times New Roman" w:cs="Times New Roman"/>
          <w:b/>
          <w:bCs/>
          <w:color w:val="000000"/>
          <w:sz w:val="28"/>
          <w:szCs w:val="28"/>
          <w:lang w:eastAsia="ru-RU"/>
        </w:rPr>
        <w:t>реализуемые</w:t>
      </w:r>
      <w:r w:rsidR="00446681" w:rsidRPr="00FD1855">
        <w:rPr>
          <w:rFonts w:ascii="Times New Roman" w:eastAsia="Times New Roman" w:hAnsi="Times New Roman" w:cs="Times New Roman"/>
          <w:b/>
          <w:bCs/>
          <w:color w:val="000000"/>
          <w:sz w:val="28"/>
          <w:szCs w:val="28"/>
          <w:lang w:eastAsia="ru-RU"/>
        </w:rPr>
        <w:t xml:space="preserve"> в отделении дополнительного профессионального образования ГБПОУ СК «Кисловодский медицинский колледж»</w:t>
      </w:r>
    </w:p>
    <w:p w14:paraId="3EDDB2DD" w14:textId="77777777" w:rsidR="00475ABF" w:rsidRPr="00FD1855" w:rsidRDefault="00475ABF" w:rsidP="00475ABF">
      <w:pPr>
        <w:spacing w:after="0" w:line="240" w:lineRule="auto"/>
        <w:jc w:val="center"/>
        <w:rPr>
          <w:rFonts w:ascii="&amp;quot" w:eastAsia="Times New Roman" w:hAnsi="&amp;quot" w:cs="Times New Roman"/>
          <w:color w:val="000000"/>
          <w:sz w:val="28"/>
          <w:szCs w:val="28"/>
          <w:lang w:eastAsia="ru-RU"/>
        </w:rPr>
      </w:pPr>
    </w:p>
    <w:p w14:paraId="5A238BF2" w14:textId="0A88A224" w:rsidR="0047241B" w:rsidRPr="00FD1855"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b/>
          <w:color w:val="000000"/>
          <w:sz w:val="28"/>
          <w:szCs w:val="28"/>
          <w:lang w:eastAsia="ru-RU"/>
        </w:rPr>
        <w:t xml:space="preserve">  </w:t>
      </w:r>
      <w:r w:rsidR="00A50A1B" w:rsidRPr="00FD1855">
        <w:rPr>
          <w:rFonts w:ascii="Times New Roman" w:eastAsia="Times New Roman" w:hAnsi="Times New Roman" w:cs="Times New Roman"/>
          <w:b/>
          <w:color w:val="000000"/>
          <w:sz w:val="28"/>
          <w:szCs w:val="28"/>
          <w:lang w:eastAsia="ru-RU"/>
        </w:rPr>
        <w:t>П</w:t>
      </w:r>
      <w:r w:rsidR="0047241B" w:rsidRPr="00FD1855">
        <w:rPr>
          <w:rFonts w:ascii="Times New Roman" w:eastAsia="Times New Roman" w:hAnsi="Times New Roman" w:cs="Times New Roman"/>
          <w:b/>
          <w:color w:val="000000"/>
          <w:sz w:val="28"/>
          <w:szCs w:val="28"/>
          <w:lang w:eastAsia="ru-RU"/>
        </w:rPr>
        <w:t>рограммы</w:t>
      </w:r>
      <w:r w:rsidR="009F5F0A">
        <w:rPr>
          <w:rFonts w:ascii="Times New Roman" w:eastAsia="Times New Roman" w:hAnsi="Times New Roman" w:cs="Times New Roman"/>
          <w:b/>
          <w:color w:val="000000"/>
          <w:sz w:val="28"/>
          <w:szCs w:val="28"/>
          <w:lang w:eastAsia="ru-RU"/>
        </w:rPr>
        <w:t xml:space="preserve"> </w:t>
      </w:r>
      <w:r w:rsidR="0047241B" w:rsidRPr="00FD1855">
        <w:rPr>
          <w:rFonts w:ascii="Times New Roman" w:eastAsia="Times New Roman" w:hAnsi="Times New Roman" w:cs="Times New Roman"/>
          <w:b/>
          <w:color w:val="000000"/>
          <w:sz w:val="28"/>
          <w:szCs w:val="28"/>
          <w:lang w:eastAsia="ru-RU"/>
        </w:rPr>
        <w:t>повышения квалификации</w:t>
      </w:r>
      <w:r w:rsidR="0047241B" w:rsidRPr="00FD1855">
        <w:rPr>
          <w:rFonts w:ascii="Times New Roman" w:eastAsia="Times New Roman" w:hAnsi="Times New Roman" w:cs="Times New Roman"/>
          <w:color w:val="000000"/>
          <w:sz w:val="28"/>
          <w:szCs w:val="28"/>
          <w:lang w:eastAsia="ru-RU"/>
        </w:rPr>
        <w:t xml:space="preserve"> направлены на</w:t>
      </w:r>
      <w:r w:rsidR="00303D5C" w:rsidRPr="00FD1855">
        <w:rPr>
          <w:rFonts w:ascii="Times New Roman" w:eastAsia="Times New Roman" w:hAnsi="Times New Roman" w:cs="Times New Roman"/>
          <w:color w:val="000000"/>
          <w:sz w:val="28"/>
          <w:szCs w:val="28"/>
          <w:lang w:eastAsia="ru-RU"/>
        </w:rPr>
        <w:t xml:space="preserve"> </w:t>
      </w:r>
      <w:r w:rsidR="0047241B" w:rsidRPr="00FD1855">
        <w:rPr>
          <w:rFonts w:ascii="Times New Roman" w:eastAsia="Times New Roman" w:hAnsi="Times New Roman" w:cs="Times New Roman"/>
          <w:color w:val="000000"/>
          <w:sz w:val="28"/>
          <w:szCs w:val="28"/>
          <w:lang w:eastAsia="ru-RU"/>
        </w:rPr>
        <w:t>совершенствование компетенции, необходимой дл</w:t>
      </w:r>
      <w:r w:rsidR="001171F1" w:rsidRPr="00FD1855">
        <w:rPr>
          <w:rFonts w:ascii="Times New Roman" w:eastAsia="Times New Roman" w:hAnsi="Times New Roman" w:cs="Times New Roman"/>
          <w:color w:val="000000"/>
          <w:sz w:val="28"/>
          <w:szCs w:val="28"/>
          <w:lang w:eastAsia="ru-RU"/>
        </w:rPr>
        <w:t>я профессиональной деятельности</w:t>
      </w:r>
      <w:r w:rsidR="0047241B" w:rsidRPr="00FD1855">
        <w:rPr>
          <w:rFonts w:ascii="Times New Roman" w:eastAsia="Times New Roman" w:hAnsi="Times New Roman" w:cs="Times New Roman"/>
          <w:color w:val="000000"/>
          <w:sz w:val="28"/>
          <w:szCs w:val="28"/>
          <w:lang w:eastAsia="ru-RU"/>
        </w:rPr>
        <w:t xml:space="preserve"> и </w:t>
      </w:r>
      <w:r w:rsidR="009F5F0A">
        <w:rPr>
          <w:rFonts w:ascii="Times New Roman" w:eastAsia="Times New Roman" w:hAnsi="Times New Roman" w:cs="Times New Roman"/>
          <w:color w:val="000000"/>
          <w:sz w:val="28"/>
          <w:szCs w:val="28"/>
          <w:lang w:eastAsia="ru-RU"/>
        </w:rPr>
        <w:t>(или)</w:t>
      </w:r>
      <w:r w:rsidR="0047241B" w:rsidRPr="00FD1855">
        <w:rPr>
          <w:rFonts w:ascii="Times New Roman" w:eastAsia="Times New Roman" w:hAnsi="Times New Roman" w:cs="Times New Roman"/>
          <w:color w:val="000000"/>
          <w:sz w:val="28"/>
          <w:szCs w:val="28"/>
          <w:lang w:eastAsia="ru-RU"/>
        </w:rPr>
        <w:t xml:space="preserve"> повышения профессионального уровня в рамках имеющейся квалификации. </w:t>
      </w:r>
    </w:p>
    <w:p w14:paraId="20BC9D94" w14:textId="05362DD3" w:rsidR="000801AA" w:rsidRPr="00FD1855" w:rsidRDefault="0047241B" w:rsidP="00FD1855">
      <w:pPr>
        <w:spacing w:after="0" w:line="240" w:lineRule="auto"/>
        <w:jc w:val="both"/>
        <w:rPr>
          <w:rFonts w:ascii="&amp;quot" w:eastAsia="Times New Roman" w:hAnsi="&amp;quot"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С</w:t>
      </w:r>
      <w:r w:rsidR="000801AA" w:rsidRPr="00FD1855">
        <w:rPr>
          <w:rFonts w:ascii="Times New Roman" w:eastAsia="Times New Roman" w:hAnsi="Times New Roman" w:cs="Times New Roman"/>
          <w:color w:val="000000"/>
          <w:sz w:val="28"/>
          <w:szCs w:val="28"/>
          <w:lang w:eastAsia="ru-RU"/>
        </w:rPr>
        <w:t xml:space="preserve">рок реализации программ </w:t>
      </w:r>
      <w:r w:rsidR="009F5F0A">
        <w:rPr>
          <w:rFonts w:ascii="Times New Roman" w:eastAsia="Times New Roman" w:hAnsi="Times New Roman" w:cs="Times New Roman"/>
          <w:color w:val="000000"/>
          <w:sz w:val="28"/>
          <w:szCs w:val="28"/>
          <w:lang w:eastAsia="ru-RU"/>
        </w:rPr>
        <w:t>0,</w:t>
      </w:r>
      <w:r w:rsidR="000801AA" w:rsidRPr="00FD1855">
        <w:rPr>
          <w:rFonts w:ascii="Times New Roman" w:eastAsia="Times New Roman" w:hAnsi="Times New Roman" w:cs="Times New Roman"/>
          <w:color w:val="000000"/>
          <w:sz w:val="28"/>
          <w:szCs w:val="28"/>
          <w:lang w:eastAsia="ru-RU"/>
        </w:rPr>
        <w:t>5 -2 месяца.</w:t>
      </w:r>
      <w:r w:rsidR="00475ABF" w:rsidRPr="00FD1855">
        <w:rPr>
          <w:rFonts w:ascii="Times New Roman" w:eastAsia="Times New Roman" w:hAnsi="Times New Roman" w:cs="Times New Roman"/>
          <w:color w:val="000000"/>
          <w:sz w:val="28"/>
          <w:szCs w:val="28"/>
          <w:lang w:eastAsia="ru-RU"/>
        </w:rPr>
        <w:t xml:space="preserve"> </w:t>
      </w:r>
    </w:p>
    <w:p w14:paraId="7EF6085C" w14:textId="77777777" w:rsidR="00475ABF" w:rsidRPr="00FD1855" w:rsidRDefault="000801AA" w:rsidP="00FD1855">
      <w:pPr>
        <w:spacing w:after="0" w:line="240" w:lineRule="auto"/>
        <w:jc w:val="both"/>
        <w:rPr>
          <w:rFonts w:ascii="&amp;quot" w:eastAsia="Times New Roman" w:hAnsi="&amp;quot"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1171F1" w:rsidRPr="00FD1855">
        <w:rPr>
          <w:rFonts w:ascii="Times New Roman" w:eastAsia="Times New Roman" w:hAnsi="Times New Roman" w:cs="Times New Roman"/>
          <w:color w:val="000000"/>
          <w:sz w:val="28"/>
          <w:szCs w:val="28"/>
          <w:lang w:eastAsia="ru-RU"/>
        </w:rPr>
        <w:t xml:space="preserve"> </w:t>
      </w:r>
      <w:r w:rsidRPr="00FD1855">
        <w:rPr>
          <w:rFonts w:ascii="Times New Roman" w:eastAsia="Times New Roman" w:hAnsi="Times New Roman" w:cs="Times New Roman"/>
          <w:color w:val="000000"/>
          <w:sz w:val="28"/>
          <w:szCs w:val="28"/>
          <w:lang w:eastAsia="ru-RU"/>
        </w:rPr>
        <w:t>Программы разработаны заведующей и методистом отделения дополнительного профессионального образования</w:t>
      </w:r>
      <w:r w:rsidR="001171F1" w:rsidRPr="00FD1855">
        <w:rPr>
          <w:rFonts w:ascii="Times New Roman" w:eastAsia="Times New Roman" w:hAnsi="Times New Roman" w:cs="Times New Roman"/>
          <w:color w:val="000000"/>
          <w:sz w:val="28"/>
          <w:szCs w:val="28"/>
          <w:lang w:eastAsia="ru-RU"/>
        </w:rPr>
        <w:t xml:space="preserve"> </w:t>
      </w:r>
      <w:r w:rsidRPr="00FD1855">
        <w:rPr>
          <w:rFonts w:ascii="Times New Roman" w:eastAsia="Times New Roman" w:hAnsi="Times New Roman" w:cs="Times New Roman"/>
          <w:color w:val="000000"/>
          <w:sz w:val="28"/>
          <w:szCs w:val="28"/>
          <w:lang w:eastAsia="ru-RU"/>
        </w:rPr>
        <w:t>«Кисловодского медицинского колледжа», совместно с преподавателями специальности</w:t>
      </w:r>
      <w:r w:rsidR="001171F1" w:rsidRPr="00FD1855">
        <w:rPr>
          <w:rFonts w:ascii="Times New Roman" w:eastAsia="Times New Roman" w:hAnsi="Times New Roman" w:cs="Times New Roman"/>
          <w:color w:val="000000"/>
          <w:sz w:val="28"/>
          <w:szCs w:val="28"/>
          <w:lang w:eastAsia="ru-RU"/>
        </w:rPr>
        <w:t>.</w:t>
      </w:r>
    </w:p>
    <w:p w14:paraId="3FABAA35" w14:textId="77777777" w:rsidR="00F80D72" w:rsidRPr="00FD1855" w:rsidRDefault="001171F1"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0801AA" w:rsidRPr="00FD1855">
        <w:rPr>
          <w:rFonts w:ascii="Times New Roman" w:eastAsia="Times New Roman" w:hAnsi="Times New Roman" w:cs="Times New Roman"/>
          <w:color w:val="000000"/>
          <w:sz w:val="28"/>
          <w:szCs w:val="28"/>
          <w:lang w:eastAsia="ru-RU"/>
        </w:rPr>
        <w:t>Программы дополнительного профессионал</w:t>
      </w:r>
      <w:r w:rsidR="00A50A1B" w:rsidRPr="00FD1855">
        <w:rPr>
          <w:rFonts w:ascii="Times New Roman" w:eastAsia="Times New Roman" w:hAnsi="Times New Roman" w:cs="Times New Roman"/>
          <w:color w:val="000000"/>
          <w:sz w:val="28"/>
          <w:szCs w:val="28"/>
          <w:lang w:eastAsia="ru-RU"/>
        </w:rPr>
        <w:t>ьного образования разработаны в соответствии с требованиями</w:t>
      </w:r>
      <w:r w:rsidR="00F80D72" w:rsidRPr="00FD1855">
        <w:rPr>
          <w:rFonts w:ascii="Times New Roman" w:eastAsia="Times New Roman" w:hAnsi="Times New Roman" w:cs="Times New Roman"/>
          <w:color w:val="000000"/>
          <w:sz w:val="28"/>
          <w:szCs w:val="28"/>
          <w:lang w:eastAsia="ru-RU"/>
        </w:rPr>
        <w:t xml:space="preserve"> </w:t>
      </w:r>
      <w:r w:rsidR="00CC1232">
        <w:rPr>
          <w:rFonts w:ascii="Times New Roman" w:eastAsia="Times New Roman" w:hAnsi="Times New Roman" w:cs="Times New Roman"/>
          <w:color w:val="000000"/>
          <w:sz w:val="28"/>
          <w:szCs w:val="28"/>
          <w:lang w:eastAsia="ru-RU"/>
        </w:rPr>
        <w:t>Приказа №186 «О повышении квалификации специалистов со средним медицинским и фармацевтическим образованием» от05.06.1998 года, Приказа Министерства образования и науки РФ от 01.06.2013 года №499 «Об утверждении Порядка организации и осуществления образовательной деятельности по дополнительным профессиональным программам»,</w:t>
      </w:r>
      <w:r w:rsidR="00F80D72" w:rsidRPr="00FD1855">
        <w:rPr>
          <w:rFonts w:ascii="Times New Roman" w:eastAsia="Times New Roman" w:hAnsi="Times New Roman" w:cs="Times New Roman"/>
          <w:color w:val="000000"/>
          <w:sz w:val="28"/>
          <w:szCs w:val="28"/>
          <w:lang w:eastAsia="ru-RU"/>
        </w:rPr>
        <w:t xml:space="preserve"> </w:t>
      </w:r>
      <w:r w:rsidR="00A50A1B" w:rsidRPr="00FD1855">
        <w:rPr>
          <w:rFonts w:ascii="Times New Roman" w:eastAsia="Times New Roman" w:hAnsi="Times New Roman" w:cs="Times New Roman"/>
          <w:color w:val="000000"/>
          <w:sz w:val="28"/>
          <w:szCs w:val="28"/>
          <w:lang w:eastAsia="ru-RU"/>
        </w:rPr>
        <w:t xml:space="preserve">Федерального Закона «Об образовании в Российской Федерации» №273-ФЗ от 21 декабря 2012 года, с учетом профессиональных стандартов, квалификационных требований, указанных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  </w:t>
      </w:r>
      <w:r w:rsidR="00F80D72" w:rsidRPr="00FD1855">
        <w:rPr>
          <w:rFonts w:ascii="Times New Roman" w:eastAsia="Times New Roman" w:hAnsi="Times New Roman" w:cs="Times New Roman"/>
          <w:color w:val="000000"/>
          <w:sz w:val="28"/>
          <w:szCs w:val="28"/>
          <w:lang w:eastAsia="ru-RU"/>
        </w:rPr>
        <w:t xml:space="preserve">                                                                                                                                                                                                                                                                                                                                                        </w:t>
      </w:r>
    </w:p>
    <w:p w14:paraId="37AD859A" w14:textId="77777777" w:rsidR="0054750D" w:rsidRPr="00FD1855" w:rsidRDefault="00F80D72" w:rsidP="0054750D">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FD1855" w:rsidRPr="00FD1855">
        <w:rPr>
          <w:rFonts w:ascii="Times New Roman" w:eastAsia="Times New Roman" w:hAnsi="Times New Roman" w:cs="Times New Roman"/>
          <w:color w:val="000000"/>
          <w:sz w:val="28"/>
          <w:szCs w:val="28"/>
          <w:lang w:eastAsia="ru-RU"/>
        </w:rPr>
        <w:t xml:space="preserve"> </w:t>
      </w:r>
      <w:r w:rsidR="005C15CC" w:rsidRPr="00FD1855">
        <w:rPr>
          <w:rFonts w:ascii="Times New Roman" w:eastAsia="Times New Roman" w:hAnsi="Times New Roman" w:cs="Times New Roman"/>
          <w:color w:val="000000"/>
          <w:sz w:val="28"/>
          <w:szCs w:val="28"/>
          <w:lang w:eastAsia="ru-RU"/>
        </w:rPr>
        <w:t xml:space="preserve">Форма </w:t>
      </w:r>
      <w:r w:rsidR="0079058D" w:rsidRPr="00FD1855">
        <w:rPr>
          <w:rFonts w:ascii="Times New Roman" w:eastAsia="Times New Roman" w:hAnsi="Times New Roman" w:cs="Times New Roman"/>
          <w:color w:val="000000"/>
          <w:sz w:val="28"/>
          <w:szCs w:val="28"/>
          <w:lang w:eastAsia="ru-RU"/>
        </w:rPr>
        <w:t>обучения определяется договором об образовании и орга</w:t>
      </w:r>
      <w:r w:rsidR="001171F1" w:rsidRPr="00FD1855">
        <w:rPr>
          <w:rFonts w:ascii="Times New Roman" w:eastAsia="Times New Roman" w:hAnsi="Times New Roman" w:cs="Times New Roman"/>
          <w:color w:val="000000"/>
          <w:sz w:val="28"/>
          <w:szCs w:val="28"/>
          <w:lang w:eastAsia="ru-RU"/>
        </w:rPr>
        <w:t>низацией, реализующей программу.</w:t>
      </w:r>
      <w:r w:rsidR="0054750D" w:rsidRPr="0054750D">
        <w:rPr>
          <w:rFonts w:ascii="Times New Roman" w:eastAsia="Times New Roman" w:hAnsi="Times New Roman" w:cs="Times New Roman"/>
          <w:color w:val="000000"/>
          <w:sz w:val="28"/>
          <w:szCs w:val="28"/>
          <w:lang w:eastAsia="ru-RU"/>
        </w:rPr>
        <w:t xml:space="preserve"> </w:t>
      </w:r>
      <w:r w:rsidR="0054750D" w:rsidRPr="00FD1855">
        <w:rPr>
          <w:rFonts w:ascii="Times New Roman" w:eastAsia="Times New Roman" w:hAnsi="Times New Roman" w:cs="Times New Roman"/>
          <w:color w:val="000000"/>
          <w:sz w:val="28"/>
          <w:szCs w:val="28"/>
          <w:lang w:eastAsia="ru-RU"/>
        </w:rPr>
        <w:t>Обучение осуществляется на основе договора об образовании, заключаемого со слушателем, с физическим или юридическим лицом, обязующимся оплатить обучение</w:t>
      </w:r>
      <w:r w:rsidR="0054750D">
        <w:rPr>
          <w:rFonts w:ascii="Times New Roman" w:eastAsia="Times New Roman" w:hAnsi="Times New Roman" w:cs="Times New Roman"/>
          <w:color w:val="000000"/>
          <w:sz w:val="28"/>
          <w:szCs w:val="28"/>
          <w:lang w:eastAsia="ru-RU"/>
        </w:rPr>
        <w:t xml:space="preserve"> или за счет средств бюджета Ставропольского края.</w:t>
      </w:r>
    </w:p>
    <w:p w14:paraId="16EB3053" w14:textId="77777777" w:rsidR="005C15CC" w:rsidRPr="00FD1855" w:rsidRDefault="005C15CC" w:rsidP="00FD1855">
      <w:pPr>
        <w:spacing w:after="0" w:line="240" w:lineRule="auto"/>
        <w:jc w:val="both"/>
        <w:rPr>
          <w:rFonts w:ascii="&amp;quot" w:eastAsia="Times New Roman" w:hAnsi="&amp;quot" w:cs="Times New Roman"/>
          <w:color w:val="000000"/>
          <w:sz w:val="28"/>
          <w:szCs w:val="28"/>
          <w:lang w:eastAsia="ru-RU"/>
        </w:rPr>
      </w:pPr>
    </w:p>
    <w:p w14:paraId="57A9AFA6" w14:textId="77777777" w:rsidR="00475ABF" w:rsidRDefault="0079058D"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Программы рассматриваются на заседании </w:t>
      </w:r>
      <w:proofErr w:type="gramStart"/>
      <w:r w:rsidRPr="00FD1855">
        <w:rPr>
          <w:rFonts w:ascii="Times New Roman" w:eastAsia="Times New Roman" w:hAnsi="Times New Roman" w:cs="Times New Roman"/>
          <w:color w:val="000000"/>
          <w:sz w:val="28"/>
          <w:szCs w:val="28"/>
          <w:lang w:eastAsia="ru-RU"/>
        </w:rPr>
        <w:t>методического совета колледжа</w:t>
      </w:r>
      <w:proofErr w:type="gramEnd"/>
      <w:r w:rsidR="002F54C1" w:rsidRPr="00FD1855">
        <w:rPr>
          <w:rFonts w:ascii="Times New Roman" w:eastAsia="Times New Roman" w:hAnsi="Times New Roman" w:cs="Times New Roman"/>
          <w:color w:val="000000"/>
          <w:sz w:val="28"/>
          <w:szCs w:val="28"/>
          <w:lang w:eastAsia="ru-RU"/>
        </w:rPr>
        <w:t xml:space="preserve"> рекоме</w:t>
      </w:r>
      <w:r w:rsidR="00CC1232">
        <w:rPr>
          <w:rFonts w:ascii="Times New Roman" w:eastAsia="Times New Roman" w:hAnsi="Times New Roman" w:cs="Times New Roman"/>
          <w:color w:val="000000"/>
          <w:sz w:val="28"/>
          <w:szCs w:val="28"/>
          <w:lang w:eastAsia="ru-RU"/>
        </w:rPr>
        <w:t>ндующего программу к реализации согласовываются с учебной частью, работодателем и утверждаются директором колледжа.</w:t>
      </w:r>
    </w:p>
    <w:p w14:paraId="23C468CB" w14:textId="77777777" w:rsidR="004D5800" w:rsidRDefault="004D5800" w:rsidP="00FD1855">
      <w:pPr>
        <w:spacing w:after="0" w:line="240" w:lineRule="auto"/>
        <w:jc w:val="both"/>
        <w:rPr>
          <w:rFonts w:ascii="Times New Roman" w:eastAsia="Times New Roman" w:hAnsi="Times New Roman" w:cs="Times New Roman"/>
          <w:color w:val="000000"/>
          <w:sz w:val="28"/>
          <w:szCs w:val="28"/>
          <w:lang w:eastAsia="ru-RU"/>
        </w:rPr>
      </w:pPr>
    </w:p>
    <w:p w14:paraId="40F50664" w14:textId="77777777" w:rsidR="003F1B6D" w:rsidRPr="003F1B6D" w:rsidRDefault="003F1B6D" w:rsidP="00FD1855">
      <w:pPr>
        <w:spacing w:after="0" w:line="240" w:lineRule="auto"/>
        <w:jc w:val="both"/>
        <w:rPr>
          <w:rFonts w:ascii="Times New Roman" w:eastAsia="Times New Roman" w:hAnsi="Times New Roman" w:cs="Times New Roman"/>
          <w:b/>
          <w:color w:val="000000"/>
          <w:sz w:val="28"/>
          <w:szCs w:val="28"/>
          <w:lang w:eastAsia="ru-RU"/>
        </w:rPr>
      </w:pPr>
      <w:r w:rsidRPr="003F1B6D">
        <w:rPr>
          <w:rFonts w:ascii="Times New Roman" w:eastAsia="Times New Roman" w:hAnsi="Times New Roman" w:cs="Times New Roman"/>
          <w:b/>
          <w:color w:val="000000"/>
          <w:sz w:val="28"/>
          <w:szCs w:val="28"/>
          <w:lang w:eastAsia="ru-RU"/>
        </w:rPr>
        <w:t>Перечень</w:t>
      </w:r>
      <w:r w:rsidR="004D5800">
        <w:rPr>
          <w:rFonts w:ascii="Times New Roman" w:eastAsia="Times New Roman" w:hAnsi="Times New Roman" w:cs="Times New Roman"/>
          <w:b/>
          <w:color w:val="000000"/>
          <w:sz w:val="28"/>
          <w:szCs w:val="28"/>
          <w:lang w:eastAsia="ru-RU"/>
        </w:rPr>
        <w:t xml:space="preserve"> реализуемых</w:t>
      </w:r>
      <w:r w:rsidRPr="003F1B6D">
        <w:rPr>
          <w:rFonts w:ascii="Times New Roman" w:eastAsia="Times New Roman" w:hAnsi="Times New Roman" w:cs="Times New Roman"/>
          <w:b/>
          <w:color w:val="000000"/>
          <w:sz w:val="28"/>
          <w:szCs w:val="28"/>
          <w:lang w:eastAsia="ru-RU"/>
        </w:rPr>
        <w:t xml:space="preserve"> программ повышения квалификации (усовершенствования):</w:t>
      </w:r>
    </w:p>
    <w:tbl>
      <w:tblPr>
        <w:tblStyle w:val="a7"/>
        <w:tblW w:w="0" w:type="auto"/>
        <w:tblLook w:val="04A0" w:firstRow="1" w:lastRow="0" w:firstColumn="1" w:lastColumn="0" w:noHBand="0" w:noVBand="1"/>
      </w:tblPr>
      <w:tblGrid>
        <w:gridCol w:w="547"/>
        <w:gridCol w:w="1864"/>
        <w:gridCol w:w="2371"/>
        <w:gridCol w:w="2183"/>
        <w:gridCol w:w="2380"/>
      </w:tblGrid>
      <w:tr w:rsidR="00943BC8" w14:paraId="0DF12D12" w14:textId="77777777" w:rsidTr="00943BC8">
        <w:tc>
          <w:tcPr>
            <w:tcW w:w="547" w:type="dxa"/>
          </w:tcPr>
          <w:p w14:paraId="13031195" w14:textId="77777777" w:rsidR="00977107" w:rsidRDefault="00977107"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864" w:type="dxa"/>
          </w:tcPr>
          <w:p w14:paraId="77C64024" w14:textId="77777777" w:rsidR="00977107" w:rsidRPr="00977107" w:rsidRDefault="00977107" w:rsidP="00FD1855">
            <w:pPr>
              <w:jc w:val="both"/>
              <w:rPr>
                <w:rFonts w:ascii="Times New Roman" w:eastAsia="Times New Roman" w:hAnsi="Times New Roman" w:cs="Times New Roman"/>
                <w:color w:val="000000"/>
                <w:sz w:val="24"/>
                <w:szCs w:val="24"/>
                <w:lang w:eastAsia="ru-RU"/>
              </w:rPr>
            </w:pPr>
            <w:r w:rsidRPr="00977107">
              <w:rPr>
                <w:rFonts w:ascii="Times New Roman" w:eastAsia="Times New Roman" w:hAnsi="Times New Roman" w:cs="Times New Roman"/>
                <w:color w:val="000000"/>
                <w:sz w:val="24"/>
                <w:szCs w:val="24"/>
                <w:lang w:eastAsia="ru-RU"/>
              </w:rPr>
              <w:t>Специальность</w:t>
            </w:r>
          </w:p>
        </w:tc>
        <w:tc>
          <w:tcPr>
            <w:tcW w:w="2371" w:type="dxa"/>
          </w:tcPr>
          <w:p w14:paraId="0B979C11" w14:textId="77777777" w:rsidR="00977107" w:rsidRPr="00977107" w:rsidRDefault="00977107" w:rsidP="00FD1855">
            <w:pPr>
              <w:jc w:val="both"/>
              <w:rPr>
                <w:rFonts w:ascii="Times New Roman" w:eastAsia="Times New Roman" w:hAnsi="Times New Roman" w:cs="Times New Roman"/>
                <w:color w:val="000000"/>
                <w:sz w:val="24"/>
                <w:szCs w:val="24"/>
                <w:lang w:eastAsia="ru-RU"/>
              </w:rPr>
            </w:pPr>
            <w:r w:rsidRPr="00977107">
              <w:rPr>
                <w:rFonts w:ascii="Times New Roman" w:eastAsia="Times New Roman" w:hAnsi="Times New Roman" w:cs="Times New Roman"/>
                <w:color w:val="000000"/>
                <w:sz w:val="24"/>
                <w:szCs w:val="24"/>
                <w:lang w:eastAsia="ru-RU"/>
              </w:rPr>
              <w:t>Тематика цикла</w:t>
            </w:r>
          </w:p>
        </w:tc>
        <w:tc>
          <w:tcPr>
            <w:tcW w:w="2183" w:type="dxa"/>
          </w:tcPr>
          <w:p w14:paraId="524AFCBC" w14:textId="77777777" w:rsidR="00977107" w:rsidRPr="00977107" w:rsidRDefault="00977107" w:rsidP="00FD1855">
            <w:pPr>
              <w:jc w:val="both"/>
              <w:rPr>
                <w:rFonts w:ascii="Times New Roman" w:eastAsia="Times New Roman" w:hAnsi="Times New Roman" w:cs="Times New Roman"/>
                <w:color w:val="000000"/>
                <w:sz w:val="24"/>
                <w:szCs w:val="24"/>
                <w:lang w:eastAsia="ru-RU"/>
              </w:rPr>
            </w:pPr>
            <w:r w:rsidRPr="00977107">
              <w:rPr>
                <w:rFonts w:ascii="Times New Roman" w:eastAsia="Times New Roman" w:hAnsi="Times New Roman" w:cs="Times New Roman"/>
                <w:color w:val="000000"/>
                <w:sz w:val="24"/>
                <w:szCs w:val="24"/>
                <w:lang w:eastAsia="ru-RU"/>
              </w:rPr>
              <w:t>Продолжительность</w:t>
            </w:r>
          </w:p>
        </w:tc>
        <w:tc>
          <w:tcPr>
            <w:tcW w:w="2380" w:type="dxa"/>
          </w:tcPr>
          <w:p w14:paraId="21CE99DB" w14:textId="77777777" w:rsidR="00977107" w:rsidRPr="00977107" w:rsidRDefault="00977107" w:rsidP="00FD1855">
            <w:pPr>
              <w:jc w:val="both"/>
              <w:rPr>
                <w:rFonts w:ascii="Times New Roman" w:eastAsia="Times New Roman" w:hAnsi="Times New Roman" w:cs="Times New Roman"/>
                <w:color w:val="000000"/>
                <w:sz w:val="24"/>
                <w:szCs w:val="24"/>
                <w:lang w:eastAsia="ru-RU"/>
              </w:rPr>
            </w:pPr>
            <w:r w:rsidRPr="00977107">
              <w:rPr>
                <w:rFonts w:ascii="Times New Roman" w:eastAsia="Times New Roman" w:hAnsi="Times New Roman" w:cs="Times New Roman"/>
                <w:color w:val="000000"/>
                <w:sz w:val="24"/>
                <w:szCs w:val="24"/>
                <w:lang w:eastAsia="ru-RU"/>
              </w:rPr>
              <w:t>Наименование должностей</w:t>
            </w:r>
          </w:p>
        </w:tc>
      </w:tr>
      <w:tr w:rsidR="00943BC8" w14:paraId="4215DA8F" w14:textId="77777777" w:rsidTr="00943BC8">
        <w:tc>
          <w:tcPr>
            <w:tcW w:w="547" w:type="dxa"/>
          </w:tcPr>
          <w:p w14:paraId="785ABC17" w14:textId="77777777" w:rsidR="00977107" w:rsidRDefault="00977107"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864" w:type="dxa"/>
          </w:tcPr>
          <w:p w14:paraId="4BEEB32B" w14:textId="77777777" w:rsidR="00977107" w:rsidRPr="00977107" w:rsidRDefault="00977107" w:rsidP="00FD1855">
            <w:pPr>
              <w:jc w:val="both"/>
              <w:rPr>
                <w:rFonts w:ascii="Times New Roman" w:eastAsia="Times New Roman" w:hAnsi="Times New Roman" w:cs="Times New Roman"/>
                <w:color w:val="000000"/>
                <w:sz w:val="24"/>
                <w:szCs w:val="24"/>
                <w:lang w:eastAsia="ru-RU"/>
              </w:rPr>
            </w:pPr>
            <w:r w:rsidRPr="00977107">
              <w:rPr>
                <w:rFonts w:ascii="Times New Roman" w:eastAsia="Times New Roman" w:hAnsi="Times New Roman" w:cs="Times New Roman"/>
                <w:color w:val="000000"/>
                <w:sz w:val="24"/>
                <w:szCs w:val="24"/>
                <w:lang w:eastAsia="ru-RU"/>
              </w:rPr>
              <w:t>Лечебное дело</w:t>
            </w:r>
          </w:p>
        </w:tc>
        <w:tc>
          <w:tcPr>
            <w:tcW w:w="2371" w:type="dxa"/>
          </w:tcPr>
          <w:p w14:paraId="1F5C595B" w14:textId="77777777" w:rsidR="00977107" w:rsidRPr="00977107" w:rsidRDefault="00977107" w:rsidP="00FD1855">
            <w:pPr>
              <w:jc w:val="both"/>
              <w:rPr>
                <w:rFonts w:ascii="Times New Roman" w:eastAsia="Times New Roman" w:hAnsi="Times New Roman" w:cs="Times New Roman"/>
                <w:color w:val="000000"/>
                <w:sz w:val="24"/>
                <w:szCs w:val="24"/>
                <w:lang w:eastAsia="ru-RU"/>
              </w:rPr>
            </w:pPr>
            <w:r w:rsidRPr="00977107">
              <w:rPr>
                <w:rFonts w:ascii="Times New Roman" w:eastAsia="Times New Roman" w:hAnsi="Times New Roman" w:cs="Times New Roman"/>
                <w:color w:val="000000"/>
                <w:sz w:val="24"/>
                <w:szCs w:val="24"/>
                <w:lang w:eastAsia="ru-RU"/>
              </w:rPr>
              <w:t>Современные аспекты управления, экономики здравоохранения</w:t>
            </w:r>
          </w:p>
        </w:tc>
        <w:tc>
          <w:tcPr>
            <w:tcW w:w="2183" w:type="dxa"/>
          </w:tcPr>
          <w:p w14:paraId="34DCBEA4" w14:textId="77777777" w:rsidR="00977107" w:rsidRPr="00977107" w:rsidRDefault="00977107"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144 часа </w:t>
            </w:r>
          </w:p>
        </w:tc>
        <w:tc>
          <w:tcPr>
            <w:tcW w:w="2380" w:type="dxa"/>
          </w:tcPr>
          <w:p w14:paraId="138A7777" w14:textId="77777777" w:rsidR="00977107" w:rsidRPr="00977107" w:rsidRDefault="00977107"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Старший фельдшер, фельдшер </w:t>
            </w:r>
            <w:proofErr w:type="spellStart"/>
            <w:r>
              <w:rPr>
                <w:rFonts w:ascii="Times New Roman" w:eastAsia="Times New Roman" w:hAnsi="Times New Roman" w:cs="Times New Roman"/>
                <w:color w:val="000000"/>
                <w:sz w:val="24"/>
                <w:szCs w:val="24"/>
                <w:lang w:eastAsia="ru-RU"/>
              </w:rPr>
              <w:t>ФАПа</w:t>
            </w:r>
            <w:proofErr w:type="spellEnd"/>
            <w:r>
              <w:rPr>
                <w:rFonts w:ascii="Times New Roman" w:eastAsia="Times New Roman" w:hAnsi="Times New Roman" w:cs="Times New Roman"/>
                <w:color w:val="000000"/>
                <w:sz w:val="24"/>
                <w:szCs w:val="24"/>
                <w:lang w:eastAsia="ru-RU"/>
              </w:rPr>
              <w:t xml:space="preserve">,, заведующий </w:t>
            </w:r>
            <w:proofErr w:type="spellStart"/>
            <w:r>
              <w:rPr>
                <w:rFonts w:ascii="Times New Roman" w:eastAsia="Times New Roman" w:hAnsi="Times New Roman" w:cs="Times New Roman"/>
                <w:color w:val="000000"/>
                <w:sz w:val="24"/>
                <w:szCs w:val="24"/>
                <w:lang w:eastAsia="ru-RU"/>
              </w:rPr>
              <w:t>ФАПом</w:t>
            </w:r>
            <w:proofErr w:type="spellEnd"/>
          </w:p>
        </w:tc>
      </w:tr>
      <w:tr w:rsidR="00943BC8" w:rsidRPr="00977107" w14:paraId="5BB82408" w14:textId="77777777" w:rsidTr="00943BC8">
        <w:tc>
          <w:tcPr>
            <w:tcW w:w="547" w:type="dxa"/>
          </w:tcPr>
          <w:p w14:paraId="5B6E80FB" w14:textId="77777777" w:rsidR="00977107" w:rsidRDefault="00977107"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p>
        </w:tc>
        <w:tc>
          <w:tcPr>
            <w:tcW w:w="1864" w:type="dxa"/>
          </w:tcPr>
          <w:p w14:paraId="3956FFA4" w14:textId="77777777" w:rsidR="00977107" w:rsidRPr="00977107" w:rsidRDefault="00977107" w:rsidP="00FD1855">
            <w:pPr>
              <w:jc w:val="both"/>
              <w:rPr>
                <w:rFonts w:ascii="Times New Roman" w:eastAsia="Times New Roman" w:hAnsi="Times New Roman" w:cs="Times New Roman"/>
                <w:color w:val="000000"/>
                <w:sz w:val="24"/>
                <w:szCs w:val="24"/>
                <w:lang w:eastAsia="ru-RU"/>
              </w:rPr>
            </w:pPr>
            <w:r w:rsidRPr="00977107">
              <w:rPr>
                <w:rFonts w:ascii="Times New Roman" w:eastAsia="Times New Roman" w:hAnsi="Times New Roman" w:cs="Times New Roman"/>
                <w:color w:val="000000"/>
                <w:sz w:val="24"/>
                <w:szCs w:val="24"/>
                <w:lang w:eastAsia="ru-RU"/>
              </w:rPr>
              <w:t>Скорая и неотложная помощь</w:t>
            </w:r>
          </w:p>
        </w:tc>
        <w:tc>
          <w:tcPr>
            <w:tcW w:w="2371" w:type="dxa"/>
          </w:tcPr>
          <w:p w14:paraId="599A03FA" w14:textId="77777777" w:rsidR="00977107" w:rsidRPr="00977107" w:rsidRDefault="00977107" w:rsidP="00FD1855">
            <w:pPr>
              <w:jc w:val="both"/>
              <w:rPr>
                <w:rFonts w:ascii="Times New Roman" w:eastAsia="Times New Roman" w:hAnsi="Times New Roman" w:cs="Times New Roman"/>
                <w:color w:val="000000"/>
                <w:sz w:val="24"/>
                <w:szCs w:val="24"/>
                <w:lang w:eastAsia="ru-RU"/>
              </w:rPr>
            </w:pPr>
            <w:r w:rsidRPr="00977107">
              <w:rPr>
                <w:rFonts w:ascii="Times New Roman" w:eastAsia="Times New Roman" w:hAnsi="Times New Roman" w:cs="Times New Roman"/>
                <w:color w:val="000000"/>
                <w:sz w:val="24"/>
                <w:szCs w:val="24"/>
                <w:lang w:eastAsia="ru-RU"/>
              </w:rPr>
              <w:t>Скорая и неотложная помощь</w:t>
            </w:r>
          </w:p>
        </w:tc>
        <w:tc>
          <w:tcPr>
            <w:tcW w:w="2183" w:type="dxa"/>
          </w:tcPr>
          <w:p w14:paraId="04978004" w14:textId="77777777" w:rsidR="00977107" w:rsidRPr="00977107"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 часов</w:t>
            </w:r>
          </w:p>
        </w:tc>
        <w:tc>
          <w:tcPr>
            <w:tcW w:w="2380" w:type="dxa"/>
          </w:tcPr>
          <w:p w14:paraId="4316C609" w14:textId="77777777" w:rsidR="00977107" w:rsidRPr="00977107"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Фельдшер скорой и неотложной помощи</w:t>
            </w:r>
          </w:p>
        </w:tc>
      </w:tr>
      <w:tr w:rsidR="00943BC8" w:rsidRPr="00845F2F" w14:paraId="7F6A4A13" w14:textId="77777777" w:rsidTr="00943BC8">
        <w:tc>
          <w:tcPr>
            <w:tcW w:w="547" w:type="dxa"/>
          </w:tcPr>
          <w:p w14:paraId="424B1BCD" w14:textId="77777777" w:rsidR="00977107" w:rsidRDefault="00845F2F"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864" w:type="dxa"/>
          </w:tcPr>
          <w:p w14:paraId="56765998"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Лечебное дело</w:t>
            </w:r>
          </w:p>
        </w:tc>
        <w:tc>
          <w:tcPr>
            <w:tcW w:w="2371" w:type="dxa"/>
          </w:tcPr>
          <w:p w14:paraId="1557F90F"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Охрана здоровья детей и подростков</w:t>
            </w:r>
          </w:p>
        </w:tc>
        <w:tc>
          <w:tcPr>
            <w:tcW w:w="2183" w:type="dxa"/>
          </w:tcPr>
          <w:p w14:paraId="6AFA69F2"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23BF5D48"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Фельдшер школ, школ-интернатов, здравпунктов при средних специальных учебных заведениях</w:t>
            </w:r>
          </w:p>
        </w:tc>
      </w:tr>
      <w:tr w:rsidR="00943BC8" w:rsidRPr="00845F2F" w14:paraId="5E7C152B" w14:textId="77777777" w:rsidTr="00943BC8">
        <w:tc>
          <w:tcPr>
            <w:tcW w:w="547" w:type="dxa"/>
          </w:tcPr>
          <w:p w14:paraId="2BA8C093" w14:textId="77777777" w:rsidR="00977107" w:rsidRDefault="00845F2F"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864" w:type="dxa"/>
          </w:tcPr>
          <w:p w14:paraId="03F0A30B"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Акушерское дело</w:t>
            </w:r>
          </w:p>
        </w:tc>
        <w:tc>
          <w:tcPr>
            <w:tcW w:w="2371" w:type="dxa"/>
          </w:tcPr>
          <w:p w14:paraId="41AB9617"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Современные аспекты акушерской помощи в родовспомогательных учреждениях</w:t>
            </w:r>
          </w:p>
        </w:tc>
        <w:tc>
          <w:tcPr>
            <w:tcW w:w="2183" w:type="dxa"/>
          </w:tcPr>
          <w:p w14:paraId="6EA9D9ED"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 часов</w:t>
            </w:r>
          </w:p>
        </w:tc>
        <w:tc>
          <w:tcPr>
            <w:tcW w:w="2380" w:type="dxa"/>
          </w:tcPr>
          <w:p w14:paraId="051A56AE"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Акушерка роддомов, отделений и женских консультаций</w:t>
            </w:r>
          </w:p>
        </w:tc>
      </w:tr>
      <w:tr w:rsidR="00943BC8" w:rsidRPr="00845F2F" w14:paraId="1F039F6A" w14:textId="77777777" w:rsidTr="00943BC8">
        <w:tc>
          <w:tcPr>
            <w:tcW w:w="547" w:type="dxa"/>
          </w:tcPr>
          <w:p w14:paraId="59450928" w14:textId="77777777" w:rsidR="00977107" w:rsidRDefault="00845F2F"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864" w:type="dxa"/>
          </w:tcPr>
          <w:p w14:paraId="487D2B02"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Стоматология</w:t>
            </w:r>
          </w:p>
        </w:tc>
        <w:tc>
          <w:tcPr>
            <w:tcW w:w="2371" w:type="dxa"/>
          </w:tcPr>
          <w:p w14:paraId="04E7BFA6"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Стоматологическая помощь населению</w:t>
            </w:r>
          </w:p>
        </w:tc>
        <w:tc>
          <w:tcPr>
            <w:tcW w:w="2183" w:type="dxa"/>
          </w:tcPr>
          <w:p w14:paraId="49B00790"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011F0B5D"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Зубной врач</w:t>
            </w:r>
          </w:p>
        </w:tc>
      </w:tr>
      <w:tr w:rsidR="00943BC8" w:rsidRPr="00845F2F" w14:paraId="4DD61629" w14:textId="77777777" w:rsidTr="00943BC8">
        <w:tc>
          <w:tcPr>
            <w:tcW w:w="547" w:type="dxa"/>
          </w:tcPr>
          <w:p w14:paraId="69077AED" w14:textId="77777777" w:rsidR="00977107" w:rsidRDefault="00845F2F"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864" w:type="dxa"/>
          </w:tcPr>
          <w:p w14:paraId="5F03BE22"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Стоматология ортопедическая</w:t>
            </w:r>
          </w:p>
        </w:tc>
        <w:tc>
          <w:tcPr>
            <w:tcW w:w="2371" w:type="dxa"/>
          </w:tcPr>
          <w:p w14:paraId="2DA21364"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Современные аспекты ортопедической помощи населению</w:t>
            </w:r>
          </w:p>
        </w:tc>
        <w:tc>
          <w:tcPr>
            <w:tcW w:w="2183" w:type="dxa"/>
          </w:tcPr>
          <w:p w14:paraId="3DCEB287"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3DA3BEA8"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Зубной техник</w:t>
            </w:r>
          </w:p>
        </w:tc>
      </w:tr>
      <w:tr w:rsidR="00943BC8" w:rsidRPr="00845F2F" w14:paraId="32178D54" w14:textId="77777777" w:rsidTr="00943BC8">
        <w:tc>
          <w:tcPr>
            <w:tcW w:w="547" w:type="dxa"/>
          </w:tcPr>
          <w:p w14:paraId="291D08A6" w14:textId="77777777" w:rsidR="00977107" w:rsidRDefault="00845F2F"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1864" w:type="dxa"/>
          </w:tcPr>
          <w:p w14:paraId="59E19568"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Сестринское дело</w:t>
            </w:r>
          </w:p>
        </w:tc>
        <w:tc>
          <w:tcPr>
            <w:tcW w:w="2371" w:type="dxa"/>
          </w:tcPr>
          <w:p w14:paraId="3E2D8D19"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Сестринское дело в терапии. Общее усовершенствование.</w:t>
            </w:r>
          </w:p>
        </w:tc>
        <w:tc>
          <w:tcPr>
            <w:tcW w:w="2183" w:type="dxa"/>
          </w:tcPr>
          <w:p w14:paraId="748ADB82"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0E140BDB"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Медицинская сестра (палатная0 терапевтических отделений</w:t>
            </w:r>
          </w:p>
        </w:tc>
      </w:tr>
      <w:tr w:rsidR="00943BC8" w:rsidRPr="00845F2F" w14:paraId="0E205048" w14:textId="77777777" w:rsidTr="00943BC8">
        <w:tc>
          <w:tcPr>
            <w:tcW w:w="547" w:type="dxa"/>
          </w:tcPr>
          <w:p w14:paraId="4C958EE8" w14:textId="77777777" w:rsidR="00845F2F" w:rsidRDefault="00845F2F" w:rsidP="00845F2F">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864" w:type="dxa"/>
          </w:tcPr>
          <w:p w14:paraId="20982762" w14:textId="77777777" w:rsidR="00845F2F" w:rsidRPr="00845F2F" w:rsidRDefault="00845F2F" w:rsidP="00845F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Сестринское дело</w:t>
            </w:r>
          </w:p>
        </w:tc>
        <w:tc>
          <w:tcPr>
            <w:tcW w:w="2371" w:type="dxa"/>
          </w:tcPr>
          <w:p w14:paraId="082BB0EC" w14:textId="77777777" w:rsidR="00845F2F" w:rsidRPr="00845F2F" w:rsidRDefault="00845F2F" w:rsidP="00845F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Сестринское дело в хирургии. Общее усовершенствование.</w:t>
            </w:r>
          </w:p>
        </w:tc>
        <w:tc>
          <w:tcPr>
            <w:tcW w:w="2183" w:type="dxa"/>
          </w:tcPr>
          <w:p w14:paraId="0F2F0ACE" w14:textId="77777777" w:rsidR="00845F2F" w:rsidRPr="00845F2F" w:rsidRDefault="00845F2F" w:rsidP="00845F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1ABE35BD" w14:textId="77777777" w:rsidR="00845F2F" w:rsidRPr="00845F2F" w:rsidRDefault="00845F2F" w:rsidP="00845F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Медицинская сестра (палатная) хирургических отделений</w:t>
            </w:r>
          </w:p>
        </w:tc>
      </w:tr>
      <w:tr w:rsidR="00943BC8" w:rsidRPr="00845F2F" w14:paraId="47D8FD82" w14:textId="77777777" w:rsidTr="00943BC8">
        <w:tc>
          <w:tcPr>
            <w:tcW w:w="547" w:type="dxa"/>
          </w:tcPr>
          <w:p w14:paraId="08B48B9D" w14:textId="77777777" w:rsidR="00977107" w:rsidRDefault="00845F2F"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864" w:type="dxa"/>
          </w:tcPr>
          <w:p w14:paraId="115CB505"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Сестринское дело в педиатрии</w:t>
            </w:r>
          </w:p>
        </w:tc>
        <w:tc>
          <w:tcPr>
            <w:tcW w:w="2371" w:type="dxa"/>
          </w:tcPr>
          <w:p w14:paraId="2C993006"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Сестринская помощь детям</w:t>
            </w:r>
          </w:p>
        </w:tc>
        <w:tc>
          <w:tcPr>
            <w:tcW w:w="2183" w:type="dxa"/>
          </w:tcPr>
          <w:p w14:paraId="0BD41A4B"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630166FE"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Медицинская сестра детских соматических отделений</w:t>
            </w:r>
          </w:p>
        </w:tc>
      </w:tr>
      <w:tr w:rsidR="00943BC8" w:rsidRPr="00845F2F" w14:paraId="1A81DE33" w14:textId="77777777" w:rsidTr="00943BC8">
        <w:tc>
          <w:tcPr>
            <w:tcW w:w="547" w:type="dxa"/>
          </w:tcPr>
          <w:p w14:paraId="6A8238E5" w14:textId="77777777" w:rsidR="00977107" w:rsidRDefault="00845F2F"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864" w:type="dxa"/>
          </w:tcPr>
          <w:p w14:paraId="20CD8CC6" w14:textId="77777777" w:rsidR="00977107" w:rsidRPr="00845F2F" w:rsidRDefault="00845F2F"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Сестринское дело в педиатрии</w:t>
            </w:r>
          </w:p>
        </w:tc>
        <w:tc>
          <w:tcPr>
            <w:tcW w:w="2371" w:type="dxa"/>
          </w:tcPr>
          <w:p w14:paraId="089E4AC5" w14:textId="77777777" w:rsidR="00977107" w:rsidRPr="00845F2F"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Первичная медико-санитарная помощь детям</w:t>
            </w:r>
          </w:p>
        </w:tc>
        <w:tc>
          <w:tcPr>
            <w:tcW w:w="2183" w:type="dxa"/>
          </w:tcPr>
          <w:p w14:paraId="3BA71BF1" w14:textId="77777777" w:rsidR="00977107" w:rsidRPr="00845F2F"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14E7C51E" w14:textId="77777777" w:rsidR="00977107" w:rsidRPr="00845F2F"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Медицинская сестра (участковая) педиатрических участков</w:t>
            </w:r>
          </w:p>
        </w:tc>
      </w:tr>
      <w:tr w:rsidR="00943BC8" w:rsidRPr="00845F2F" w14:paraId="0E4FD501" w14:textId="77777777" w:rsidTr="00943BC8">
        <w:tc>
          <w:tcPr>
            <w:tcW w:w="547" w:type="dxa"/>
          </w:tcPr>
          <w:p w14:paraId="03361D41" w14:textId="77777777" w:rsidR="00977107" w:rsidRDefault="00943BC8"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1864" w:type="dxa"/>
          </w:tcPr>
          <w:p w14:paraId="4E0CE81B" w14:textId="77777777" w:rsidR="00977107" w:rsidRPr="00845F2F"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Сестринское дело в педиатрии</w:t>
            </w:r>
          </w:p>
        </w:tc>
        <w:tc>
          <w:tcPr>
            <w:tcW w:w="2371" w:type="dxa"/>
          </w:tcPr>
          <w:p w14:paraId="60313511" w14:textId="77777777" w:rsidR="00977107" w:rsidRPr="00845F2F"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Охрана здоровья детей и подростков</w:t>
            </w:r>
          </w:p>
        </w:tc>
        <w:tc>
          <w:tcPr>
            <w:tcW w:w="2183" w:type="dxa"/>
          </w:tcPr>
          <w:p w14:paraId="5ACDB52D" w14:textId="77777777" w:rsidR="00977107" w:rsidRPr="00845F2F"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20AC5DAF" w14:textId="77777777" w:rsidR="00943BC8"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Медицинская сестра яслей, садов,</w:t>
            </w:r>
          </w:p>
          <w:p w14:paraId="0F92D05A" w14:textId="77777777" w:rsidR="00977107" w:rsidRPr="00845F2F"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домов ребенка, общеобразовательных школ, здравпунктов</w:t>
            </w:r>
          </w:p>
        </w:tc>
      </w:tr>
      <w:tr w:rsidR="00943BC8" w:rsidRPr="00943BC8" w14:paraId="49B4EB22" w14:textId="77777777" w:rsidTr="00943BC8">
        <w:tc>
          <w:tcPr>
            <w:tcW w:w="547" w:type="dxa"/>
          </w:tcPr>
          <w:p w14:paraId="27AB45B5" w14:textId="77777777" w:rsidR="00977107" w:rsidRPr="00943BC8" w:rsidRDefault="00943BC8" w:rsidP="00FD1855">
            <w:pPr>
              <w:jc w:val="both"/>
              <w:rPr>
                <w:rFonts w:ascii="Times New Roman" w:eastAsia="Times New Roman" w:hAnsi="Times New Roman" w:cs="Times New Roman"/>
                <w:color w:val="000000"/>
                <w:sz w:val="24"/>
                <w:szCs w:val="24"/>
                <w:lang w:eastAsia="ru-RU"/>
              </w:rPr>
            </w:pPr>
            <w:r w:rsidRPr="00943BC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p>
        </w:tc>
        <w:tc>
          <w:tcPr>
            <w:tcW w:w="1864" w:type="dxa"/>
          </w:tcPr>
          <w:p w14:paraId="709DE906" w14:textId="77777777" w:rsidR="00977107" w:rsidRPr="00943BC8" w:rsidRDefault="00943BC8" w:rsidP="00FD1855">
            <w:pPr>
              <w:jc w:val="both"/>
              <w:rPr>
                <w:rFonts w:ascii="Times New Roman" w:eastAsia="Times New Roman" w:hAnsi="Times New Roman" w:cs="Times New Roman"/>
                <w:color w:val="000000"/>
                <w:sz w:val="24"/>
                <w:szCs w:val="24"/>
                <w:lang w:eastAsia="ru-RU"/>
              </w:rPr>
            </w:pPr>
            <w:r w:rsidRPr="00943BC8">
              <w:rPr>
                <w:rFonts w:ascii="Times New Roman" w:eastAsia="Times New Roman" w:hAnsi="Times New Roman" w:cs="Times New Roman"/>
                <w:color w:val="000000"/>
                <w:sz w:val="24"/>
                <w:szCs w:val="24"/>
                <w:lang w:eastAsia="ru-RU"/>
              </w:rPr>
              <w:t>Операционное дело</w:t>
            </w:r>
          </w:p>
        </w:tc>
        <w:tc>
          <w:tcPr>
            <w:tcW w:w="2371" w:type="dxa"/>
          </w:tcPr>
          <w:p w14:paraId="750174D3" w14:textId="77777777" w:rsidR="00977107" w:rsidRPr="00943BC8"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Сестринское операционное дело</w:t>
            </w:r>
          </w:p>
        </w:tc>
        <w:tc>
          <w:tcPr>
            <w:tcW w:w="2183" w:type="dxa"/>
          </w:tcPr>
          <w:p w14:paraId="53EBC759" w14:textId="77777777" w:rsidR="00977107" w:rsidRPr="00943BC8"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174B958C" w14:textId="77777777" w:rsidR="00977107" w:rsidRPr="00943BC8"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Операционная медицинская сестра</w:t>
            </w:r>
          </w:p>
        </w:tc>
      </w:tr>
      <w:tr w:rsidR="00943BC8" w:rsidRPr="00943BC8" w14:paraId="65B1A0F2" w14:textId="77777777" w:rsidTr="00943BC8">
        <w:tc>
          <w:tcPr>
            <w:tcW w:w="547" w:type="dxa"/>
          </w:tcPr>
          <w:p w14:paraId="3CAD57EF" w14:textId="77777777" w:rsidR="00977107" w:rsidRPr="00943BC8"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864" w:type="dxa"/>
          </w:tcPr>
          <w:p w14:paraId="61134AD5" w14:textId="77777777" w:rsidR="00977107" w:rsidRPr="00943BC8"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Анестезиология и реаниматология</w:t>
            </w:r>
          </w:p>
        </w:tc>
        <w:tc>
          <w:tcPr>
            <w:tcW w:w="2371" w:type="dxa"/>
          </w:tcPr>
          <w:p w14:paraId="3C2AB382" w14:textId="77777777" w:rsidR="00977107" w:rsidRPr="00943BC8"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Сестринское дело в анестезиологии и реаниматологии</w:t>
            </w:r>
          </w:p>
        </w:tc>
        <w:tc>
          <w:tcPr>
            <w:tcW w:w="2183" w:type="dxa"/>
          </w:tcPr>
          <w:p w14:paraId="4D354BCE" w14:textId="77777777" w:rsidR="00977107" w:rsidRPr="00943BC8"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10AA05EA" w14:textId="77777777" w:rsidR="00977107" w:rsidRPr="00943BC8" w:rsidRDefault="00943BC8" w:rsidP="00FD185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Медицинская сестра </w:t>
            </w:r>
            <w:proofErr w:type="spellStart"/>
            <w:r>
              <w:rPr>
                <w:rFonts w:ascii="Times New Roman" w:eastAsia="Times New Roman" w:hAnsi="Times New Roman" w:cs="Times New Roman"/>
                <w:color w:val="000000"/>
                <w:sz w:val="24"/>
                <w:szCs w:val="24"/>
                <w:lang w:eastAsia="ru-RU"/>
              </w:rPr>
              <w:t>анестезист</w:t>
            </w:r>
            <w:proofErr w:type="spellEnd"/>
          </w:p>
        </w:tc>
      </w:tr>
      <w:tr w:rsidR="00943BC8" w:rsidRPr="00943BC8" w14:paraId="6C7238FC" w14:textId="77777777" w:rsidTr="00943BC8">
        <w:tc>
          <w:tcPr>
            <w:tcW w:w="547" w:type="dxa"/>
          </w:tcPr>
          <w:p w14:paraId="6A7853EE" w14:textId="77777777" w:rsidR="00943BC8" w:rsidRP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864" w:type="dxa"/>
          </w:tcPr>
          <w:p w14:paraId="2538C082" w14:textId="77777777" w:rsidR="00943BC8" w:rsidRP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Функциональная диагностика</w:t>
            </w:r>
          </w:p>
        </w:tc>
        <w:tc>
          <w:tcPr>
            <w:tcW w:w="2371" w:type="dxa"/>
          </w:tcPr>
          <w:p w14:paraId="0D3DF60C" w14:textId="77777777" w:rsidR="00943BC8" w:rsidRP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Функциональная диагностика</w:t>
            </w:r>
          </w:p>
        </w:tc>
        <w:tc>
          <w:tcPr>
            <w:tcW w:w="2183" w:type="dxa"/>
          </w:tcPr>
          <w:p w14:paraId="1D14F464" w14:textId="77777777" w:rsidR="00943BC8" w:rsidRP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 часов</w:t>
            </w:r>
          </w:p>
        </w:tc>
        <w:tc>
          <w:tcPr>
            <w:tcW w:w="2380" w:type="dxa"/>
          </w:tcPr>
          <w:p w14:paraId="47F0657D" w14:textId="77777777" w:rsidR="00943BC8" w:rsidRP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Медицинская сестра отделений и кабинетов </w:t>
            </w:r>
            <w:r>
              <w:rPr>
                <w:rFonts w:ascii="Times New Roman" w:eastAsia="Times New Roman" w:hAnsi="Times New Roman" w:cs="Times New Roman"/>
                <w:color w:val="000000"/>
                <w:sz w:val="24"/>
                <w:szCs w:val="24"/>
                <w:lang w:eastAsia="ru-RU"/>
              </w:rPr>
              <w:lastRenderedPageBreak/>
              <w:t>функциональной диагностики</w:t>
            </w:r>
          </w:p>
        </w:tc>
      </w:tr>
      <w:tr w:rsidR="00943BC8" w:rsidRPr="00943BC8" w14:paraId="0BE430BB" w14:textId="77777777" w:rsidTr="00943BC8">
        <w:tc>
          <w:tcPr>
            <w:tcW w:w="547" w:type="dxa"/>
          </w:tcPr>
          <w:p w14:paraId="75010DCF" w14:textId="77777777" w:rsid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w:t>
            </w:r>
          </w:p>
        </w:tc>
        <w:tc>
          <w:tcPr>
            <w:tcW w:w="1864" w:type="dxa"/>
          </w:tcPr>
          <w:p w14:paraId="447BBE8D" w14:textId="77777777" w:rsid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Физиотерапия</w:t>
            </w:r>
          </w:p>
        </w:tc>
        <w:tc>
          <w:tcPr>
            <w:tcW w:w="2371" w:type="dxa"/>
          </w:tcPr>
          <w:p w14:paraId="5A4A06E8" w14:textId="77777777" w:rsid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Физиотерапия</w:t>
            </w:r>
          </w:p>
        </w:tc>
        <w:tc>
          <w:tcPr>
            <w:tcW w:w="2183" w:type="dxa"/>
          </w:tcPr>
          <w:p w14:paraId="64F7CA65" w14:textId="77777777" w:rsid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111C75E9" w14:textId="77777777" w:rsid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Медицинская сестра кабинетов и отделений физиотерапии</w:t>
            </w:r>
          </w:p>
        </w:tc>
      </w:tr>
      <w:tr w:rsidR="00943BC8" w:rsidRPr="00943BC8" w14:paraId="09906651" w14:textId="77777777" w:rsidTr="00943BC8">
        <w:tc>
          <w:tcPr>
            <w:tcW w:w="547" w:type="dxa"/>
          </w:tcPr>
          <w:p w14:paraId="4C2E3B8B" w14:textId="77777777" w:rsid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864" w:type="dxa"/>
          </w:tcPr>
          <w:p w14:paraId="24AF1386" w14:textId="77777777" w:rsid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Диетология</w:t>
            </w:r>
          </w:p>
        </w:tc>
        <w:tc>
          <w:tcPr>
            <w:tcW w:w="2371" w:type="dxa"/>
          </w:tcPr>
          <w:p w14:paraId="6B8CAEDA" w14:textId="77777777" w:rsid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Диетология</w:t>
            </w:r>
          </w:p>
        </w:tc>
        <w:tc>
          <w:tcPr>
            <w:tcW w:w="2183" w:type="dxa"/>
          </w:tcPr>
          <w:p w14:paraId="0F1CE3B9" w14:textId="77777777" w:rsid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 часа</w:t>
            </w:r>
          </w:p>
        </w:tc>
        <w:tc>
          <w:tcPr>
            <w:tcW w:w="2380" w:type="dxa"/>
          </w:tcPr>
          <w:p w14:paraId="6258F3DE" w14:textId="77777777" w:rsidR="00943BC8" w:rsidRDefault="00943BC8" w:rsidP="00943BC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Медицинская сестра по диетологии</w:t>
            </w:r>
          </w:p>
        </w:tc>
      </w:tr>
    </w:tbl>
    <w:p w14:paraId="03B1DCAA" w14:textId="36C0F22E" w:rsidR="00977107" w:rsidRDefault="00977107" w:rsidP="00FD1855">
      <w:pPr>
        <w:spacing w:after="0" w:line="240" w:lineRule="auto"/>
        <w:jc w:val="both"/>
        <w:rPr>
          <w:rFonts w:ascii="Times New Roman" w:eastAsia="Times New Roman" w:hAnsi="Times New Roman" w:cs="Times New Roman"/>
          <w:color w:val="000000"/>
          <w:sz w:val="24"/>
          <w:szCs w:val="24"/>
          <w:lang w:eastAsia="ru-RU"/>
        </w:rPr>
      </w:pPr>
    </w:p>
    <w:p w14:paraId="2317A3E8" w14:textId="57F37CDC" w:rsidR="009F5F0A" w:rsidRPr="0062457E" w:rsidRDefault="009F5F0A" w:rsidP="00FD1855">
      <w:pPr>
        <w:spacing w:after="0" w:line="240" w:lineRule="auto"/>
        <w:jc w:val="both"/>
        <w:rPr>
          <w:rFonts w:ascii="Times New Roman" w:eastAsia="Times New Roman" w:hAnsi="Times New Roman" w:cs="Times New Roman"/>
          <w:b/>
          <w:bCs/>
          <w:color w:val="000000"/>
          <w:sz w:val="28"/>
          <w:szCs w:val="28"/>
          <w:lang w:eastAsia="ru-RU"/>
        </w:rPr>
      </w:pPr>
      <w:r w:rsidRPr="0062457E">
        <w:rPr>
          <w:rFonts w:ascii="Times New Roman" w:eastAsia="Times New Roman" w:hAnsi="Times New Roman" w:cs="Times New Roman"/>
          <w:b/>
          <w:bCs/>
          <w:color w:val="000000"/>
          <w:sz w:val="28"/>
          <w:szCs w:val="28"/>
          <w:lang w:eastAsia="ru-RU"/>
        </w:rPr>
        <w:t xml:space="preserve">Перечень бюджетных 36 часовых программ повышения квалификации </w:t>
      </w:r>
    </w:p>
    <w:p w14:paraId="596B11D0" w14:textId="66C7B0F6" w:rsidR="00475ABF" w:rsidRDefault="00475ABF" w:rsidP="00FD1855">
      <w:pPr>
        <w:spacing w:after="0" w:line="240" w:lineRule="auto"/>
        <w:jc w:val="both"/>
        <w:rPr>
          <w:rFonts w:ascii="&amp;quot" w:eastAsia="Times New Roman" w:hAnsi="&amp;quot" w:cs="Times New Roman"/>
          <w:color w:val="000000"/>
          <w:sz w:val="28"/>
          <w:szCs w:val="28"/>
          <w:lang w:eastAsia="ru-RU"/>
        </w:rPr>
      </w:pPr>
    </w:p>
    <w:tbl>
      <w:tblPr>
        <w:tblStyle w:val="a7"/>
        <w:tblW w:w="0" w:type="auto"/>
        <w:tblLook w:val="04A0" w:firstRow="1" w:lastRow="0" w:firstColumn="1" w:lastColumn="0" w:noHBand="0" w:noVBand="1"/>
      </w:tblPr>
      <w:tblGrid>
        <w:gridCol w:w="562"/>
        <w:gridCol w:w="4253"/>
        <w:gridCol w:w="2193"/>
        <w:gridCol w:w="2337"/>
      </w:tblGrid>
      <w:tr w:rsidR="00EC5349" w14:paraId="362B9A09" w14:textId="77777777" w:rsidTr="0062457E">
        <w:tc>
          <w:tcPr>
            <w:tcW w:w="562" w:type="dxa"/>
          </w:tcPr>
          <w:p w14:paraId="29E2AA24" w14:textId="125AD291" w:rsidR="0062457E" w:rsidRDefault="0062457E"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53" w:type="dxa"/>
          </w:tcPr>
          <w:p w14:paraId="77A5EFE8" w14:textId="281D20A4" w:rsidR="0062457E" w:rsidRDefault="0062457E"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программы</w:t>
            </w:r>
          </w:p>
        </w:tc>
        <w:tc>
          <w:tcPr>
            <w:tcW w:w="2193" w:type="dxa"/>
          </w:tcPr>
          <w:p w14:paraId="33F18667" w14:textId="6D164B29" w:rsidR="0062457E" w:rsidRDefault="0062457E"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человек</w:t>
            </w:r>
          </w:p>
        </w:tc>
        <w:tc>
          <w:tcPr>
            <w:tcW w:w="2337" w:type="dxa"/>
          </w:tcPr>
          <w:p w14:paraId="53BDDF47" w14:textId="43FD9BB3" w:rsidR="0062457E" w:rsidRDefault="0062457E"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часов</w:t>
            </w:r>
          </w:p>
        </w:tc>
      </w:tr>
      <w:tr w:rsidR="00EC5349" w14:paraId="659F9C43" w14:textId="77777777" w:rsidTr="0062457E">
        <w:tc>
          <w:tcPr>
            <w:tcW w:w="562" w:type="dxa"/>
          </w:tcPr>
          <w:p w14:paraId="41C10CAF" w14:textId="1C7435EF" w:rsidR="0062457E" w:rsidRDefault="0062457E"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4253" w:type="dxa"/>
          </w:tcPr>
          <w:p w14:paraId="26105F01" w14:textId="52761738" w:rsidR="0062457E" w:rsidRDefault="0062457E"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Отпуск процедур гальванизации, электрофореза и дарсонвализации</w:t>
            </w:r>
          </w:p>
        </w:tc>
        <w:tc>
          <w:tcPr>
            <w:tcW w:w="2193" w:type="dxa"/>
          </w:tcPr>
          <w:p w14:paraId="62A9AB84" w14:textId="77777777" w:rsidR="0062457E" w:rsidRDefault="0062457E"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человек</w:t>
            </w:r>
          </w:p>
          <w:p w14:paraId="5D198380" w14:textId="71F59F38" w:rsidR="0062457E" w:rsidRDefault="0062457E"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26.01 по 08.02.2021г</w:t>
            </w:r>
          </w:p>
        </w:tc>
        <w:tc>
          <w:tcPr>
            <w:tcW w:w="2337" w:type="dxa"/>
          </w:tcPr>
          <w:p w14:paraId="36D6B30C" w14:textId="1B964B4F" w:rsidR="0062457E" w:rsidRDefault="0062457E"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часов</w:t>
            </w:r>
          </w:p>
        </w:tc>
      </w:tr>
      <w:tr w:rsidR="00EC5349" w14:paraId="76C3B05C" w14:textId="77777777" w:rsidTr="0062457E">
        <w:tc>
          <w:tcPr>
            <w:tcW w:w="562" w:type="dxa"/>
          </w:tcPr>
          <w:p w14:paraId="373AAC6D" w14:textId="2C214647" w:rsidR="0062457E" w:rsidRDefault="0062457E"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253" w:type="dxa"/>
          </w:tcPr>
          <w:p w14:paraId="60F5B5A0" w14:textId="3F246378"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Сестринский уход в </w:t>
            </w:r>
            <w:proofErr w:type="spellStart"/>
            <w:r>
              <w:rPr>
                <w:rFonts w:ascii="Times New Roman" w:eastAsia="Times New Roman" w:hAnsi="Times New Roman" w:cs="Times New Roman"/>
                <w:color w:val="000000"/>
                <w:sz w:val="28"/>
                <w:szCs w:val="28"/>
                <w:lang w:eastAsia="ru-RU"/>
              </w:rPr>
              <w:t>периоперативном</w:t>
            </w:r>
            <w:proofErr w:type="spellEnd"/>
            <w:r>
              <w:rPr>
                <w:rFonts w:ascii="Times New Roman" w:eastAsia="Times New Roman" w:hAnsi="Times New Roman" w:cs="Times New Roman"/>
                <w:color w:val="000000"/>
                <w:sz w:val="28"/>
                <w:szCs w:val="28"/>
                <w:lang w:eastAsia="ru-RU"/>
              </w:rPr>
              <w:t xml:space="preserve"> периоде</w:t>
            </w:r>
          </w:p>
        </w:tc>
        <w:tc>
          <w:tcPr>
            <w:tcW w:w="2193" w:type="dxa"/>
          </w:tcPr>
          <w:p w14:paraId="7B112D37" w14:textId="77777777"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человек</w:t>
            </w:r>
          </w:p>
          <w:p w14:paraId="4D45A7C5" w14:textId="1FB70BD8" w:rsidR="00EC5349"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03.02 по 19.02.2021г</w:t>
            </w:r>
          </w:p>
        </w:tc>
        <w:tc>
          <w:tcPr>
            <w:tcW w:w="2337" w:type="dxa"/>
          </w:tcPr>
          <w:p w14:paraId="044218F2" w14:textId="573DB3FA"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часов</w:t>
            </w:r>
          </w:p>
        </w:tc>
      </w:tr>
      <w:tr w:rsidR="00EC5349" w14:paraId="4FCE3A63" w14:textId="77777777" w:rsidTr="0062457E">
        <w:tc>
          <w:tcPr>
            <w:tcW w:w="562" w:type="dxa"/>
          </w:tcPr>
          <w:p w14:paraId="4C51BF51" w14:textId="0FB76B1E"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4253" w:type="dxa"/>
          </w:tcPr>
          <w:p w14:paraId="7725770A" w14:textId="376A6F34"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Общий гериатрический уход</w:t>
            </w:r>
          </w:p>
        </w:tc>
        <w:tc>
          <w:tcPr>
            <w:tcW w:w="2193" w:type="dxa"/>
          </w:tcPr>
          <w:p w14:paraId="49B75D0F" w14:textId="77777777"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человек</w:t>
            </w:r>
          </w:p>
          <w:p w14:paraId="7354BB0F" w14:textId="5155EBB3" w:rsidR="00EC5349"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16.02 по 04.03.2021г</w:t>
            </w:r>
          </w:p>
        </w:tc>
        <w:tc>
          <w:tcPr>
            <w:tcW w:w="2337" w:type="dxa"/>
          </w:tcPr>
          <w:p w14:paraId="1499152E" w14:textId="2BA7E275"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часов</w:t>
            </w:r>
          </w:p>
        </w:tc>
      </w:tr>
      <w:tr w:rsidR="00EC5349" w14:paraId="464A54F2" w14:textId="77777777" w:rsidTr="0062457E">
        <w:tc>
          <w:tcPr>
            <w:tcW w:w="562" w:type="dxa"/>
          </w:tcPr>
          <w:p w14:paraId="35A2B60B" w14:textId="4D181C20"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4253" w:type="dxa"/>
          </w:tcPr>
          <w:p w14:paraId="3E2E81D0" w14:textId="2971B3E5"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Лечение неотложных состояний в условиях скорой и неотложной помощи</w:t>
            </w:r>
          </w:p>
        </w:tc>
        <w:tc>
          <w:tcPr>
            <w:tcW w:w="2193" w:type="dxa"/>
          </w:tcPr>
          <w:p w14:paraId="4B7E6EC1" w14:textId="77777777"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человек</w:t>
            </w:r>
          </w:p>
          <w:p w14:paraId="1936DCC9" w14:textId="1B89D0A4" w:rsidR="00EC5349"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10.03 по 26.03.2021г</w:t>
            </w:r>
          </w:p>
        </w:tc>
        <w:tc>
          <w:tcPr>
            <w:tcW w:w="2337" w:type="dxa"/>
          </w:tcPr>
          <w:p w14:paraId="68C0C4C9" w14:textId="69D8C3D6"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часов</w:t>
            </w:r>
          </w:p>
        </w:tc>
      </w:tr>
      <w:tr w:rsidR="00EC5349" w14:paraId="1036F6A1" w14:textId="77777777" w:rsidTr="0062457E">
        <w:tc>
          <w:tcPr>
            <w:tcW w:w="562" w:type="dxa"/>
          </w:tcPr>
          <w:p w14:paraId="2CA9A068" w14:textId="3E3E6E7B"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4253" w:type="dxa"/>
          </w:tcPr>
          <w:p w14:paraId="027B7D1E" w14:textId="2AD488EF" w:rsidR="0062457E" w:rsidRDefault="00EC5349" w:rsidP="00FD1855">
            <w:pPr>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Преэклампсия</w:t>
            </w:r>
            <w:proofErr w:type="spellEnd"/>
            <w:r>
              <w:rPr>
                <w:rFonts w:ascii="Times New Roman" w:eastAsia="Times New Roman" w:hAnsi="Times New Roman" w:cs="Times New Roman"/>
                <w:color w:val="000000"/>
                <w:sz w:val="28"/>
                <w:szCs w:val="28"/>
                <w:lang w:eastAsia="ru-RU"/>
              </w:rPr>
              <w:t>. Эклампсия</w:t>
            </w:r>
          </w:p>
        </w:tc>
        <w:tc>
          <w:tcPr>
            <w:tcW w:w="2193" w:type="dxa"/>
          </w:tcPr>
          <w:p w14:paraId="0FBBE148" w14:textId="77777777"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человек</w:t>
            </w:r>
          </w:p>
          <w:p w14:paraId="567B9860" w14:textId="0C101F96" w:rsidR="00EC5349"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23.03 по 08.04 2021г</w:t>
            </w:r>
          </w:p>
        </w:tc>
        <w:tc>
          <w:tcPr>
            <w:tcW w:w="2337" w:type="dxa"/>
          </w:tcPr>
          <w:p w14:paraId="5E9188B8" w14:textId="4C26D19E" w:rsidR="0062457E" w:rsidRDefault="00EC5349" w:rsidP="00FD185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часов</w:t>
            </w:r>
          </w:p>
        </w:tc>
      </w:tr>
      <w:tr w:rsidR="00CE1768" w14:paraId="3F35C3A2" w14:textId="77777777" w:rsidTr="0062457E">
        <w:tc>
          <w:tcPr>
            <w:tcW w:w="562" w:type="dxa"/>
          </w:tcPr>
          <w:p w14:paraId="27A034AA" w14:textId="26F551DA"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4253" w:type="dxa"/>
          </w:tcPr>
          <w:p w14:paraId="48111DBF" w14:textId="6D276316"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Профилактические и оздоровительные мероприятия при заболеваниях системы кровообращения</w:t>
            </w:r>
          </w:p>
        </w:tc>
        <w:tc>
          <w:tcPr>
            <w:tcW w:w="2193" w:type="dxa"/>
          </w:tcPr>
          <w:p w14:paraId="03572F55" w14:textId="77777777"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человек</w:t>
            </w:r>
          </w:p>
          <w:p w14:paraId="53AF06DF" w14:textId="2BD12ADF"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07.04 по 23.04.2021г</w:t>
            </w:r>
          </w:p>
        </w:tc>
        <w:tc>
          <w:tcPr>
            <w:tcW w:w="2337" w:type="dxa"/>
          </w:tcPr>
          <w:p w14:paraId="7CA774B8" w14:textId="0CA12476"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часов</w:t>
            </w:r>
          </w:p>
        </w:tc>
      </w:tr>
      <w:tr w:rsidR="00CE1768" w14:paraId="5467FAC4" w14:textId="77777777" w:rsidTr="0062457E">
        <w:tc>
          <w:tcPr>
            <w:tcW w:w="562" w:type="dxa"/>
          </w:tcPr>
          <w:p w14:paraId="0C9F0362" w14:textId="3666F887"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4253" w:type="dxa"/>
          </w:tcPr>
          <w:p w14:paraId="4B517ECC" w14:textId="6F66F794"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Заболевания детей периода новорожденности</w:t>
            </w:r>
          </w:p>
        </w:tc>
        <w:tc>
          <w:tcPr>
            <w:tcW w:w="2193" w:type="dxa"/>
          </w:tcPr>
          <w:p w14:paraId="33ED0CE3" w14:textId="77777777"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10человек</w:t>
            </w:r>
          </w:p>
          <w:p w14:paraId="107A3ACB" w14:textId="43FDEE31"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15.04 по 30.04.2021г</w:t>
            </w:r>
          </w:p>
        </w:tc>
        <w:tc>
          <w:tcPr>
            <w:tcW w:w="2337" w:type="dxa"/>
          </w:tcPr>
          <w:p w14:paraId="3C2E39B0" w14:textId="5DA35294"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часов</w:t>
            </w:r>
          </w:p>
        </w:tc>
      </w:tr>
      <w:tr w:rsidR="00CE1768" w14:paraId="6719F843" w14:textId="77777777" w:rsidTr="0062457E">
        <w:tc>
          <w:tcPr>
            <w:tcW w:w="562" w:type="dxa"/>
          </w:tcPr>
          <w:p w14:paraId="340C0546" w14:textId="7039FE27"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4253" w:type="dxa"/>
          </w:tcPr>
          <w:p w14:paraId="4C3320A0" w14:textId="61AF7624"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Заболевания детей раннего возраста</w:t>
            </w:r>
          </w:p>
        </w:tc>
        <w:tc>
          <w:tcPr>
            <w:tcW w:w="2193" w:type="dxa"/>
          </w:tcPr>
          <w:p w14:paraId="682748C4" w14:textId="77777777"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человек</w:t>
            </w:r>
          </w:p>
          <w:p w14:paraId="60777DEE" w14:textId="599121D5"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22.04 по 07.05.2021г</w:t>
            </w:r>
          </w:p>
        </w:tc>
        <w:tc>
          <w:tcPr>
            <w:tcW w:w="2337" w:type="dxa"/>
          </w:tcPr>
          <w:p w14:paraId="6326EB33" w14:textId="42FE0A2F" w:rsidR="00CE1768" w:rsidRDefault="00CE1768" w:rsidP="00CE176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часов</w:t>
            </w:r>
          </w:p>
        </w:tc>
      </w:tr>
    </w:tbl>
    <w:p w14:paraId="15DCC927" w14:textId="77777777" w:rsidR="0062457E" w:rsidRPr="0062457E" w:rsidRDefault="0062457E" w:rsidP="00FD1855">
      <w:pPr>
        <w:spacing w:after="0" w:line="240" w:lineRule="auto"/>
        <w:jc w:val="both"/>
        <w:rPr>
          <w:rFonts w:ascii="Times New Roman" w:eastAsia="Times New Roman" w:hAnsi="Times New Roman" w:cs="Times New Roman"/>
          <w:color w:val="000000"/>
          <w:sz w:val="28"/>
          <w:szCs w:val="28"/>
          <w:lang w:eastAsia="ru-RU"/>
        </w:rPr>
      </w:pPr>
    </w:p>
    <w:p w14:paraId="7B975145" w14:textId="77777777" w:rsidR="00475ABF" w:rsidRPr="00FD1855" w:rsidRDefault="002F54C1" w:rsidP="00FD1855">
      <w:pPr>
        <w:spacing w:after="0" w:line="240" w:lineRule="auto"/>
        <w:jc w:val="both"/>
        <w:rPr>
          <w:rFonts w:ascii="Times New Roman" w:eastAsia="Times New Roman" w:hAnsi="Times New Roman" w:cs="Times New Roman"/>
          <w:b/>
          <w:bCs/>
          <w:color w:val="000000"/>
          <w:sz w:val="28"/>
          <w:szCs w:val="28"/>
          <w:lang w:eastAsia="ru-RU"/>
        </w:rPr>
      </w:pPr>
      <w:r w:rsidRPr="00FD1855">
        <w:rPr>
          <w:rFonts w:ascii="Times New Roman" w:eastAsia="Times New Roman" w:hAnsi="Times New Roman" w:cs="Times New Roman"/>
          <w:b/>
          <w:bCs/>
          <w:color w:val="000000"/>
          <w:sz w:val="28"/>
          <w:szCs w:val="28"/>
          <w:lang w:eastAsia="ru-RU"/>
        </w:rPr>
        <w:t xml:space="preserve"> Основные пункты содержания </w:t>
      </w:r>
      <w:r w:rsidR="001171F1" w:rsidRPr="00FD1855">
        <w:rPr>
          <w:rFonts w:ascii="Times New Roman" w:eastAsia="Times New Roman" w:hAnsi="Times New Roman" w:cs="Times New Roman"/>
          <w:b/>
          <w:bCs/>
          <w:color w:val="000000"/>
          <w:sz w:val="28"/>
          <w:szCs w:val="28"/>
          <w:lang w:eastAsia="ru-RU"/>
        </w:rPr>
        <w:t>программы</w:t>
      </w:r>
    </w:p>
    <w:p w14:paraId="7715B5CE" w14:textId="77777777" w:rsidR="00303D5C" w:rsidRPr="00FD1855" w:rsidRDefault="00303D5C" w:rsidP="00FD1855">
      <w:pPr>
        <w:spacing w:after="0" w:line="240" w:lineRule="auto"/>
        <w:jc w:val="both"/>
        <w:rPr>
          <w:rFonts w:ascii="&amp;quot" w:eastAsia="Times New Roman" w:hAnsi="&amp;quot" w:cs="Times New Roman"/>
          <w:color w:val="000000"/>
          <w:sz w:val="28"/>
          <w:szCs w:val="28"/>
          <w:lang w:eastAsia="ru-RU"/>
        </w:rPr>
      </w:pPr>
    </w:p>
    <w:p w14:paraId="16EC95DA" w14:textId="77777777" w:rsidR="00475ABF" w:rsidRPr="00FD1855" w:rsidRDefault="000A6877"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 xml:space="preserve"> Цель реализации программы</w:t>
      </w:r>
      <w:r w:rsidR="007C27DB" w:rsidRPr="00FD1855">
        <w:rPr>
          <w:rFonts w:ascii="&amp;quot" w:eastAsia="Times New Roman" w:hAnsi="&amp;quot" w:cs="Times New Roman"/>
          <w:color w:val="000000"/>
          <w:sz w:val="28"/>
          <w:szCs w:val="28"/>
          <w:lang w:eastAsia="ru-RU"/>
        </w:rPr>
        <w:t>.</w:t>
      </w:r>
    </w:p>
    <w:p w14:paraId="0D3D82F9" w14:textId="77777777" w:rsidR="000A6877" w:rsidRPr="00FD1855" w:rsidRDefault="000A6877"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Планируемые результаты обучения (задачи цикла усовершенствования)</w:t>
      </w:r>
      <w:r w:rsidR="007C27DB" w:rsidRPr="00FD1855">
        <w:rPr>
          <w:rFonts w:ascii="&amp;quot" w:eastAsia="Times New Roman" w:hAnsi="&amp;quot" w:cs="Times New Roman"/>
          <w:color w:val="000000"/>
          <w:sz w:val="28"/>
          <w:szCs w:val="28"/>
          <w:lang w:eastAsia="ru-RU"/>
        </w:rPr>
        <w:t>.</w:t>
      </w:r>
    </w:p>
    <w:p w14:paraId="0BD63578" w14:textId="77777777" w:rsidR="000A6877" w:rsidRPr="00FD1855" w:rsidRDefault="000A6877"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lastRenderedPageBreak/>
        <w:t xml:space="preserve">Требования к уровню образования слушателя (компетенции, </w:t>
      </w:r>
      <w:proofErr w:type="gramStart"/>
      <w:r w:rsidRPr="00FD1855">
        <w:rPr>
          <w:rFonts w:ascii="&amp;quot" w:eastAsia="Times New Roman" w:hAnsi="&amp;quot" w:cs="Times New Roman"/>
          <w:color w:val="000000"/>
          <w:sz w:val="28"/>
          <w:szCs w:val="28"/>
          <w:lang w:eastAsia="ru-RU"/>
        </w:rPr>
        <w:t>которыми  должен</w:t>
      </w:r>
      <w:proofErr w:type="gramEnd"/>
      <w:r w:rsidR="00FD1855">
        <w:rPr>
          <w:rFonts w:ascii="&amp;quot" w:eastAsia="Times New Roman" w:hAnsi="&amp;quot" w:cs="Times New Roman"/>
          <w:color w:val="000000"/>
          <w:sz w:val="28"/>
          <w:szCs w:val="28"/>
          <w:lang w:eastAsia="ru-RU"/>
        </w:rPr>
        <w:t xml:space="preserve"> </w:t>
      </w:r>
      <w:r w:rsidRPr="00FD1855">
        <w:rPr>
          <w:rFonts w:ascii="&amp;quot" w:eastAsia="Times New Roman" w:hAnsi="&amp;quot" w:cs="Times New Roman"/>
          <w:color w:val="000000"/>
          <w:sz w:val="28"/>
          <w:szCs w:val="28"/>
          <w:lang w:eastAsia="ru-RU"/>
        </w:rPr>
        <w:t>овладеть слушатель или повысить их уровень, после освоения программы)</w:t>
      </w:r>
      <w:r w:rsidR="007C27DB" w:rsidRPr="00FD1855">
        <w:rPr>
          <w:rFonts w:ascii="&amp;quot" w:eastAsia="Times New Roman" w:hAnsi="&amp;quot" w:cs="Times New Roman"/>
          <w:color w:val="000000"/>
          <w:sz w:val="28"/>
          <w:szCs w:val="28"/>
          <w:lang w:eastAsia="ru-RU"/>
        </w:rPr>
        <w:t>.</w:t>
      </w:r>
    </w:p>
    <w:p w14:paraId="33CDFA1C" w14:textId="77777777" w:rsidR="000A6877" w:rsidRPr="00FD1855" w:rsidRDefault="000A6877"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Нормативный срок освоения программы и форма обучения</w:t>
      </w:r>
      <w:r w:rsidR="007C27DB" w:rsidRPr="00FD1855">
        <w:rPr>
          <w:rFonts w:ascii="&amp;quot" w:eastAsia="Times New Roman" w:hAnsi="&amp;quot" w:cs="Times New Roman"/>
          <w:color w:val="000000"/>
          <w:sz w:val="28"/>
          <w:szCs w:val="28"/>
          <w:lang w:eastAsia="ru-RU"/>
        </w:rPr>
        <w:t>.</w:t>
      </w:r>
    </w:p>
    <w:p w14:paraId="0000E2E3" w14:textId="77777777" w:rsidR="007C27DB" w:rsidRPr="00FD1855" w:rsidRDefault="007C27DB"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Характеристика квалификации, подлежащей усовершенствованию и связанных с ней компетенций и видов профессиональной деятельности, в том числе трудовых функций и уровней квалификации слушателей.</w:t>
      </w:r>
    </w:p>
    <w:p w14:paraId="3D0CC25B" w14:textId="77777777" w:rsidR="007C27DB" w:rsidRPr="00FD1855" w:rsidRDefault="007C27DB"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Структура и содержание программы.</w:t>
      </w:r>
    </w:p>
    <w:p w14:paraId="2D88F720" w14:textId="77777777" w:rsidR="007C27DB" w:rsidRPr="00FD1855" w:rsidRDefault="007C27DB"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Рабочий тематический план.</w:t>
      </w:r>
    </w:p>
    <w:p w14:paraId="7A7D549F" w14:textId="77777777" w:rsidR="007C27DB" w:rsidRPr="00FD1855" w:rsidRDefault="007C27DB"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Учебно-тематические планы теории и практики.</w:t>
      </w:r>
    </w:p>
    <w:p w14:paraId="35245B56" w14:textId="77777777" w:rsidR="007C27DB" w:rsidRPr="00FD1855" w:rsidRDefault="007C27DB"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Контрольные во</w:t>
      </w:r>
      <w:r w:rsidR="00BD7C85" w:rsidRPr="00FD1855">
        <w:rPr>
          <w:rFonts w:ascii="&amp;quot" w:eastAsia="Times New Roman" w:hAnsi="&amp;quot" w:cs="Times New Roman"/>
          <w:color w:val="000000"/>
          <w:sz w:val="28"/>
          <w:szCs w:val="28"/>
          <w:lang w:eastAsia="ru-RU"/>
        </w:rPr>
        <w:t>просы по для сертификационного э</w:t>
      </w:r>
      <w:r w:rsidRPr="00FD1855">
        <w:rPr>
          <w:rFonts w:ascii="&amp;quot" w:eastAsia="Times New Roman" w:hAnsi="&amp;quot" w:cs="Times New Roman"/>
          <w:color w:val="000000"/>
          <w:sz w:val="28"/>
          <w:szCs w:val="28"/>
          <w:lang w:eastAsia="ru-RU"/>
        </w:rPr>
        <w:t>кзамена.</w:t>
      </w:r>
    </w:p>
    <w:p w14:paraId="4ED0CA95" w14:textId="77777777" w:rsidR="007C27DB" w:rsidRPr="00FD1855" w:rsidRDefault="00BD7C85"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Задачи по специальности с эталонами ответов.</w:t>
      </w:r>
    </w:p>
    <w:p w14:paraId="3AF895E3" w14:textId="77777777" w:rsidR="00BD7C85" w:rsidRPr="00FD1855" w:rsidRDefault="00BD7C85"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 xml:space="preserve"> Опорные тесты. </w:t>
      </w:r>
      <w:r w:rsidRPr="00FD1855">
        <w:rPr>
          <w:rFonts w:ascii="&amp;quot" w:eastAsia="Times New Roman" w:hAnsi="&amp;quot" w:cs="Times New Roman" w:hint="eastAsia"/>
          <w:color w:val="000000"/>
          <w:sz w:val="28"/>
          <w:szCs w:val="28"/>
          <w:lang w:eastAsia="ru-RU"/>
        </w:rPr>
        <w:t>П</w:t>
      </w:r>
      <w:r w:rsidRPr="00FD1855">
        <w:rPr>
          <w:rFonts w:ascii="&amp;quot" w:eastAsia="Times New Roman" w:hAnsi="&amp;quot" w:cs="Times New Roman"/>
          <w:color w:val="000000"/>
          <w:sz w:val="28"/>
          <w:szCs w:val="28"/>
          <w:lang w:eastAsia="ru-RU"/>
        </w:rPr>
        <w:t>о всем разделам программы с эталонами ответов.</w:t>
      </w:r>
    </w:p>
    <w:p w14:paraId="6D9B048C" w14:textId="77777777" w:rsidR="00F80D72" w:rsidRPr="00FD1855" w:rsidRDefault="00F80D72"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Методические материалы.</w:t>
      </w:r>
    </w:p>
    <w:p w14:paraId="6F0A5BF4" w14:textId="77777777" w:rsidR="00BD7C85" w:rsidRPr="00FD1855" w:rsidRDefault="00BD7C85"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Список рекомендуемой литературы.</w:t>
      </w:r>
    </w:p>
    <w:p w14:paraId="7B768B76" w14:textId="77777777" w:rsidR="00BD7C85" w:rsidRPr="00FD1855" w:rsidRDefault="00BD7C85"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Требования к результатам освоения программы.</w:t>
      </w:r>
    </w:p>
    <w:p w14:paraId="0DD11665" w14:textId="77777777" w:rsidR="00BD7C85" w:rsidRPr="00FD1855" w:rsidRDefault="00BD7C85"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Контроль и оценка результатов освоения программы.</w:t>
      </w:r>
    </w:p>
    <w:p w14:paraId="2954E328" w14:textId="77777777" w:rsidR="00BD7C85" w:rsidRPr="00FD1855" w:rsidRDefault="00BD7C85"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Требования к условиям реализации программы (кадровое</w:t>
      </w:r>
      <w:r w:rsidR="00D0221E" w:rsidRPr="00FD1855">
        <w:rPr>
          <w:rFonts w:ascii="&amp;quot" w:eastAsia="Times New Roman" w:hAnsi="&amp;quot" w:cs="Times New Roman"/>
          <w:color w:val="000000"/>
          <w:sz w:val="28"/>
          <w:szCs w:val="28"/>
          <w:lang w:eastAsia="ru-RU"/>
        </w:rPr>
        <w:t xml:space="preserve"> обеспечение, материально-техническое обеспечение).</w:t>
      </w:r>
    </w:p>
    <w:p w14:paraId="389B2D6E" w14:textId="77777777" w:rsidR="00F80D72" w:rsidRPr="00FD1855" w:rsidRDefault="00F80D72"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Перечень учебных баз и кабинетов.</w:t>
      </w:r>
    </w:p>
    <w:p w14:paraId="342A9BC5" w14:textId="77777777" w:rsidR="00F80D72" w:rsidRPr="00FD1855" w:rsidRDefault="00F80D72"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Контрольные вопросы для подготовки к сертификационному экзамену.</w:t>
      </w:r>
    </w:p>
    <w:p w14:paraId="61A6A0FE" w14:textId="77777777" w:rsidR="00F80D72" w:rsidRPr="00FD1855" w:rsidRDefault="00F80D72"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Варианты тестовых заданий №100 для сертификационного экзамена с эталонами ответов.</w:t>
      </w:r>
    </w:p>
    <w:p w14:paraId="507B149A" w14:textId="77777777" w:rsidR="00A50A1B" w:rsidRPr="00FD1855" w:rsidRDefault="00F80D72" w:rsidP="00FD1855">
      <w:pPr>
        <w:numPr>
          <w:ilvl w:val="0"/>
          <w:numId w:val="1"/>
        </w:numPr>
        <w:spacing w:after="0" w:line="240" w:lineRule="auto"/>
        <w:ind w:left="0"/>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Билеты для</w:t>
      </w:r>
      <w:r w:rsidR="00A50A1B" w:rsidRPr="00FD1855">
        <w:rPr>
          <w:rFonts w:ascii="&amp;quot" w:eastAsia="Times New Roman" w:hAnsi="&amp;quot" w:cs="Times New Roman"/>
          <w:color w:val="000000"/>
          <w:sz w:val="28"/>
          <w:szCs w:val="28"/>
          <w:lang w:eastAsia="ru-RU"/>
        </w:rPr>
        <w:t xml:space="preserve"> итоговой аттестации слушателей.</w:t>
      </w:r>
    </w:p>
    <w:p w14:paraId="1CD23A1B" w14:textId="401F0FBA" w:rsidR="00F80D72" w:rsidRPr="00FD1855" w:rsidRDefault="00A50A1B" w:rsidP="00FD1855">
      <w:pPr>
        <w:spacing w:after="0" w:line="240" w:lineRule="auto"/>
        <w:jc w:val="both"/>
        <w:rPr>
          <w:rFonts w:ascii="&amp;quot" w:eastAsia="Times New Roman" w:hAnsi="&amp;quot" w:cs="Times New Roman"/>
          <w:color w:val="000000"/>
          <w:sz w:val="28"/>
          <w:szCs w:val="28"/>
          <w:lang w:eastAsia="ru-RU"/>
        </w:rPr>
      </w:pPr>
      <w:r w:rsidRPr="00FD1855">
        <w:rPr>
          <w:rFonts w:ascii="&amp;quot" w:eastAsia="Times New Roman" w:hAnsi="&amp;quot" w:cs="Times New Roman"/>
          <w:color w:val="000000"/>
          <w:sz w:val="28"/>
          <w:szCs w:val="28"/>
          <w:lang w:eastAsia="ru-RU"/>
        </w:rPr>
        <w:t>По завершении обучения по</w:t>
      </w:r>
      <w:r w:rsidR="003970F5" w:rsidRPr="00FD1855">
        <w:rPr>
          <w:rFonts w:ascii="&amp;quot" w:eastAsia="Times New Roman" w:hAnsi="&amp;quot" w:cs="Times New Roman"/>
          <w:color w:val="000000"/>
          <w:sz w:val="28"/>
          <w:szCs w:val="28"/>
          <w:lang w:eastAsia="ru-RU"/>
        </w:rPr>
        <w:t xml:space="preserve"> дополнительным профессиональным программам проводится </w:t>
      </w:r>
      <w:r w:rsidR="00AB728F">
        <w:rPr>
          <w:rFonts w:ascii="&amp;quot" w:eastAsia="Times New Roman" w:hAnsi="&amp;quot" w:cs="Times New Roman"/>
          <w:color w:val="000000"/>
          <w:sz w:val="28"/>
          <w:szCs w:val="28"/>
          <w:lang w:eastAsia="ru-RU"/>
        </w:rPr>
        <w:t>итоговый</w:t>
      </w:r>
      <w:r w:rsidR="003970F5" w:rsidRPr="00FD1855">
        <w:rPr>
          <w:rFonts w:ascii="&amp;quot" w:eastAsia="Times New Roman" w:hAnsi="&amp;quot" w:cs="Times New Roman"/>
          <w:color w:val="000000"/>
          <w:sz w:val="28"/>
          <w:szCs w:val="28"/>
          <w:lang w:eastAsia="ru-RU"/>
        </w:rPr>
        <w:t xml:space="preserve"> экзамен (в соответствии с приказом Минздрава России от 29.11.2012 №</w:t>
      </w:r>
      <w:r w:rsidR="001171F1" w:rsidRPr="00FD1855">
        <w:rPr>
          <w:rFonts w:ascii="&amp;quot" w:eastAsia="Times New Roman" w:hAnsi="&amp;quot" w:cs="Times New Roman"/>
          <w:color w:val="000000"/>
          <w:sz w:val="28"/>
          <w:szCs w:val="28"/>
          <w:lang w:eastAsia="ru-RU"/>
        </w:rPr>
        <w:t xml:space="preserve"> </w:t>
      </w:r>
      <w:r w:rsidR="003970F5" w:rsidRPr="00FD1855">
        <w:rPr>
          <w:rFonts w:ascii="&amp;quot" w:eastAsia="Times New Roman" w:hAnsi="&amp;quot" w:cs="Times New Roman"/>
          <w:color w:val="000000"/>
          <w:sz w:val="28"/>
          <w:szCs w:val="28"/>
          <w:lang w:eastAsia="ru-RU"/>
        </w:rPr>
        <w:t>982</w:t>
      </w:r>
      <w:r w:rsidR="001171F1" w:rsidRPr="00FD1855">
        <w:rPr>
          <w:rFonts w:ascii="&amp;quot" w:eastAsia="Times New Roman" w:hAnsi="&amp;quot" w:cs="Times New Roman"/>
          <w:color w:val="000000"/>
          <w:sz w:val="28"/>
          <w:szCs w:val="28"/>
          <w:lang w:eastAsia="ru-RU"/>
        </w:rPr>
        <w:t xml:space="preserve"> </w:t>
      </w:r>
      <w:r w:rsidR="003970F5" w:rsidRPr="00FD1855">
        <w:rPr>
          <w:rFonts w:ascii="&amp;quot" w:eastAsia="Times New Roman" w:hAnsi="&amp;quot" w:cs="Times New Roman"/>
          <w:color w:val="000000"/>
          <w:sz w:val="28"/>
          <w:szCs w:val="28"/>
          <w:lang w:eastAsia="ru-RU"/>
        </w:rPr>
        <w:t xml:space="preserve">н «Об утверждении условий и порядка выдачи сертификата специалиста медицинским и фармацевтическим работникам, формы и технические требования сертификата специалиста». </w:t>
      </w:r>
      <w:r w:rsidR="00FD1855" w:rsidRPr="00FD1855">
        <w:rPr>
          <w:rFonts w:ascii="&amp;quot" w:eastAsia="Times New Roman" w:hAnsi="&amp;quot" w:cs="Times New Roman"/>
          <w:color w:val="000000"/>
          <w:sz w:val="28"/>
          <w:szCs w:val="28"/>
          <w:lang w:eastAsia="ru-RU"/>
        </w:rPr>
        <w:t xml:space="preserve"> </w:t>
      </w:r>
      <w:r w:rsidR="003970F5" w:rsidRPr="00FD1855">
        <w:rPr>
          <w:rFonts w:ascii="&amp;quot" w:eastAsia="Times New Roman" w:hAnsi="&amp;quot" w:cs="Times New Roman"/>
          <w:color w:val="000000"/>
          <w:sz w:val="28"/>
          <w:szCs w:val="28"/>
          <w:lang w:eastAsia="ru-RU"/>
        </w:rPr>
        <w:t xml:space="preserve"> </w:t>
      </w:r>
      <w:r w:rsidR="00AB728F">
        <w:rPr>
          <w:rFonts w:ascii="&amp;quot" w:eastAsia="Times New Roman" w:hAnsi="&amp;quot" w:cs="Times New Roman"/>
          <w:color w:val="000000"/>
          <w:sz w:val="28"/>
          <w:szCs w:val="28"/>
          <w:lang w:eastAsia="ru-RU"/>
        </w:rPr>
        <w:t>Э</w:t>
      </w:r>
      <w:r w:rsidR="003970F5" w:rsidRPr="00FD1855">
        <w:rPr>
          <w:rFonts w:ascii="&amp;quot" w:eastAsia="Times New Roman" w:hAnsi="&amp;quot" w:cs="Times New Roman"/>
          <w:color w:val="000000"/>
          <w:sz w:val="28"/>
          <w:szCs w:val="28"/>
          <w:lang w:eastAsia="ru-RU"/>
        </w:rPr>
        <w:t>кзамен сдается лично заявителем на русском языке и состоит из трех этапов: тестового контроля знаний, оценки практических навыков и собеседования.</w:t>
      </w:r>
      <w:r w:rsidR="0047241B" w:rsidRPr="00FD1855">
        <w:rPr>
          <w:rFonts w:ascii="&amp;quot" w:eastAsia="Times New Roman" w:hAnsi="&amp;quot" w:cs="Times New Roman"/>
          <w:color w:val="000000"/>
          <w:sz w:val="28"/>
          <w:szCs w:val="28"/>
          <w:lang w:eastAsia="ru-RU"/>
        </w:rPr>
        <w:t xml:space="preserve"> В результате положительной сдачи экзамена, выдается сертификат</w:t>
      </w:r>
      <w:r w:rsidR="00AB728F">
        <w:rPr>
          <w:rFonts w:ascii="&amp;quot" w:eastAsia="Times New Roman" w:hAnsi="&amp;quot" w:cs="Times New Roman"/>
          <w:color w:val="000000"/>
          <w:sz w:val="28"/>
          <w:szCs w:val="28"/>
          <w:lang w:eastAsia="ru-RU"/>
        </w:rPr>
        <w:t xml:space="preserve"> (до 31.12.2020 года) или удостоверение</w:t>
      </w:r>
      <w:r w:rsidR="001171F1" w:rsidRPr="00FD1855">
        <w:rPr>
          <w:rFonts w:ascii="&amp;quot" w:eastAsia="Times New Roman" w:hAnsi="&amp;quot" w:cs="Times New Roman"/>
          <w:color w:val="000000"/>
          <w:sz w:val="28"/>
          <w:szCs w:val="28"/>
          <w:lang w:eastAsia="ru-RU"/>
        </w:rPr>
        <w:t xml:space="preserve"> специалиста</w:t>
      </w:r>
      <w:r w:rsidR="0047241B" w:rsidRPr="00FD1855">
        <w:rPr>
          <w:rFonts w:ascii="&amp;quot" w:eastAsia="Times New Roman" w:hAnsi="&amp;quot" w:cs="Times New Roman"/>
          <w:color w:val="000000"/>
          <w:sz w:val="28"/>
          <w:szCs w:val="28"/>
          <w:lang w:eastAsia="ru-RU"/>
        </w:rPr>
        <w:t xml:space="preserve"> установленного образца.</w:t>
      </w:r>
    </w:p>
    <w:p w14:paraId="480BCF56" w14:textId="77777777" w:rsidR="00303D5C" w:rsidRPr="00FD1855" w:rsidRDefault="00303D5C" w:rsidP="00FD1855">
      <w:pPr>
        <w:spacing w:after="0" w:line="240" w:lineRule="auto"/>
        <w:jc w:val="both"/>
        <w:rPr>
          <w:rFonts w:ascii="&amp;quot" w:eastAsia="Times New Roman" w:hAnsi="&amp;quot" w:cs="Times New Roman"/>
          <w:color w:val="000000"/>
          <w:sz w:val="28"/>
          <w:szCs w:val="28"/>
          <w:lang w:eastAsia="ru-RU"/>
        </w:rPr>
      </w:pPr>
    </w:p>
    <w:p w14:paraId="081DF28F" w14:textId="77777777" w:rsidR="00CC1232" w:rsidRPr="00FD1855" w:rsidRDefault="00FD1855" w:rsidP="00CC1232">
      <w:pPr>
        <w:spacing w:after="0" w:line="240" w:lineRule="auto"/>
        <w:jc w:val="both"/>
        <w:rPr>
          <w:rFonts w:ascii="Times New Roman" w:eastAsia="Times New Roman" w:hAnsi="Times New Roman" w:cs="Times New Roman"/>
          <w:color w:val="000000"/>
          <w:sz w:val="28"/>
          <w:szCs w:val="28"/>
          <w:lang w:eastAsia="ru-RU"/>
        </w:rPr>
      </w:pPr>
      <w:r w:rsidRPr="00FD1855">
        <w:rPr>
          <w:rFonts w:ascii="&amp;quot" w:eastAsia="Times New Roman" w:hAnsi="&amp;quot" w:cs="Times New Roman"/>
          <w:b/>
          <w:color w:val="000000"/>
          <w:sz w:val="28"/>
          <w:szCs w:val="28"/>
          <w:lang w:eastAsia="ru-RU"/>
        </w:rPr>
        <w:t xml:space="preserve">  </w:t>
      </w:r>
      <w:r w:rsidR="00F80D72" w:rsidRPr="00FD1855">
        <w:rPr>
          <w:rFonts w:ascii="&amp;quot" w:eastAsia="Times New Roman" w:hAnsi="&amp;quot" w:cs="Times New Roman"/>
          <w:b/>
          <w:color w:val="000000"/>
          <w:sz w:val="28"/>
          <w:szCs w:val="28"/>
          <w:lang w:eastAsia="ru-RU"/>
        </w:rPr>
        <w:t>Программы профессиональной переподготовки</w:t>
      </w:r>
      <w:r w:rsidR="00F80D72" w:rsidRPr="00FD1855">
        <w:rPr>
          <w:rFonts w:ascii="&amp;quot" w:eastAsia="Times New Roman" w:hAnsi="&amp;quot" w:cs="Times New Roman"/>
          <w:color w:val="000000"/>
          <w:sz w:val="28"/>
          <w:szCs w:val="28"/>
          <w:lang w:eastAsia="ru-RU"/>
        </w:rPr>
        <w:t xml:space="preserve"> разработаны</w:t>
      </w:r>
      <w:r w:rsidR="00252765" w:rsidRPr="00FD1855">
        <w:rPr>
          <w:rFonts w:ascii="&amp;quot" w:eastAsia="Times New Roman" w:hAnsi="&amp;quot" w:cs="Times New Roman"/>
          <w:color w:val="000000"/>
          <w:sz w:val="28"/>
          <w:szCs w:val="28"/>
          <w:lang w:eastAsia="ru-RU"/>
        </w:rPr>
        <w:t xml:space="preserve"> заведующей отделением, методистом</w:t>
      </w:r>
      <w:r w:rsidR="001171F1" w:rsidRPr="00FD1855">
        <w:rPr>
          <w:rFonts w:ascii="&amp;quot" w:eastAsia="Times New Roman" w:hAnsi="&amp;quot" w:cs="Times New Roman"/>
          <w:color w:val="000000"/>
          <w:sz w:val="28"/>
          <w:szCs w:val="28"/>
          <w:lang w:eastAsia="ru-RU"/>
        </w:rPr>
        <w:t xml:space="preserve"> и</w:t>
      </w:r>
      <w:r w:rsidR="0054750D">
        <w:rPr>
          <w:rFonts w:ascii="&amp;quot" w:eastAsia="Times New Roman" w:hAnsi="&amp;quot" w:cs="Times New Roman"/>
          <w:color w:val="000000"/>
          <w:sz w:val="28"/>
          <w:szCs w:val="28"/>
          <w:lang w:eastAsia="ru-RU"/>
        </w:rPr>
        <w:t xml:space="preserve"> преподавателями специальностей,</w:t>
      </w:r>
      <w:r w:rsidR="00F80D72" w:rsidRPr="00FD1855">
        <w:rPr>
          <w:rFonts w:ascii="&amp;quot" w:eastAsia="Times New Roman" w:hAnsi="&amp;quot" w:cs="Times New Roman"/>
          <w:color w:val="000000"/>
          <w:sz w:val="28"/>
          <w:szCs w:val="28"/>
          <w:lang w:eastAsia="ru-RU"/>
        </w:rPr>
        <w:t xml:space="preserve"> утверждены методическим советом ГБПОУ СК «Кисловодский медицинский колледж»</w:t>
      </w:r>
      <w:r w:rsidR="00CC1232">
        <w:rPr>
          <w:rFonts w:ascii="&amp;quot" w:eastAsia="Times New Roman" w:hAnsi="&amp;quot" w:cs="Times New Roman"/>
          <w:color w:val="000000"/>
          <w:sz w:val="28"/>
          <w:szCs w:val="28"/>
          <w:lang w:eastAsia="ru-RU"/>
        </w:rPr>
        <w:t>, который</w:t>
      </w:r>
      <w:r w:rsidR="00CC1232" w:rsidRPr="00CC1232">
        <w:rPr>
          <w:rFonts w:ascii="Times New Roman" w:eastAsia="Times New Roman" w:hAnsi="Times New Roman" w:cs="Times New Roman"/>
          <w:color w:val="000000"/>
          <w:sz w:val="28"/>
          <w:szCs w:val="28"/>
          <w:lang w:eastAsia="ru-RU"/>
        </w:rPr>
        <w:t xml:space="preserve"> </w:t>
      </w:r>
      <w:r w:rsidR="00CC1232" w:rsidRPr="00FD1855">
        <w:rPr>
          <w:rFonts w:ascii="Times New Roman" w:eastAsia="Times New Roman" w:hAnsi="Times New Roman" w:cs="Times New Roman"/>
          <w:color w:val="000000"/>
          <w:sz w:val="28"/>
          <w:szCs w:val="28"/>
          <w:lang w:eastAsia="ru-RU"/>
        </w:rPr>
        <w:t>рекоме</w:t>
      </w:r>
      <w:r w:rsidR="00CC1232">
        <w:rPr>
          <w:rFonts w:ascii="Times New Roman" w:eastAsia="Times New Roman" w:hAnsi="Times New Roman" w:cs="Times New Roman"/>
          <w:color w:val="000000"/>
          <w:sz w:val="28"/>
          <w:szCs w:val="28"/>
          <w:lang w:eastAsia="ru-RU"/>
        </w:rPr>
        <w:t>ндует программу к реализации, согласовываются с учебной частью, работодателем и утверждаются директором колледжа.</w:t>
      </w:r>
    </w:p>
    <w:p w14:paraId="7FEF0308" w14:textId="77777777" w:rsidR="00B1393B" w:rsidRPr="00FD1855" w:rsidRDefault="0025276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amp;quot" w:eastAsia="Times New Roman" w:hAnsi="&amp;quot" w:cs="Times New Roman"/>
          <w:color w:val="000000"/>
          <w:sz w:val="28"/>
          <w:szCs w:val="28"/>
          <w:lang w:eastAsia="ru-RU"/>
        </w:rPr>
        <w:t xml:space="preserve"> </w:t>
      </w:r>
      <w:r w:rsidR="00FD1855" w:rsidRPr="00FD1855">
        <w:rPr>
          <w:rFonts w:ascii="&amp;quot" w:eastAsia="Times New Roman" w:hAnsi="&amp;quot" w:cs="Times New Roman"/>
          <w:color w:val="000000"/>
          <w:sz w:val="28"/>
          <w:szCs w:val="28"/>
          <w:lang w:eastAsia="ru-RU"/>
        </w:rPr>
        <w:t xml:space="preserve">     </w:t>
      </w:r>
      <w:r w:rsidRPr="00FD1855">
        <w:rPr>
          <w:rFonts w:ascii="&amp;quot" w:eastAsia="Times New Roman" w:hAnsi="&amp;quot" w:cs="Times New Roman"/>
          <w:color w:val="000000"/>
          <w:sz w:val="28"/>
          <w:szCs w:val="28"/>
          <w:lang w:eastAsia="ru-RU"/>
        </w:rPr>
        <w:t xml:space="preserve">Программы отвечают требованиям  </w:t>
      </w:r>
      <w:r w:rsidRPr="00FD1855">
        <w:rPr>
          <w:rFonts w:ascii="Times New Roman" w:eastAsia="Times New Roman" w:hAnsi="Times New Roman" w:cs="Times New Roman"/>
          <w:color w:val="000000"/>
          <w:sz w:val="28"/>
          <w:szCs w:val="28"/>
          <w:lang w:eastAsia="ru-RU"/>
        </w:rPr>
        <w:t>Федерального</w:t>
      </w:r>
      <w:r w:rsidR="00B1393B" w:rsidRPr="00FD1855">
        <w:rPr>
          <w:rFonts w:ascii="Times New Roman" w:eastAsia="Times New Roman" w:hAnsi="Times New Roman" w:cs="Times New Roman"/>
          <w:color w:val="000000"/>
          <w:sz w:val="28"/>
          <w:szCs w:val="28"/>
          <w:lang w:eastAsia="ru-RU"/>
        </w:rPr>
        <w:t xml:space="preserve"> Закона «Об образовании в Российской Федерации» №273-ФЗ от 21 декабря 2012 года,</w:t>
      </w:r>
      <w:r w:rsidR="00303D5C" w:rsidRPr="00FD1855">
        <w:rPr>
          <w:rFonts w:ascii="Times New Roman" w:eastAsia="Times New Roman" w:hAnsi="Times New Roman" w:cs="Times New Roman"/>
          <w:color w:val="000000"/>
          <w:sz w:val="28"/>
          <w:szCs w:val="28"/>
          <w:lang w:eastAsia="ru-RU"/>
        </w:rPr>
        <w:t xml:space="preserve"> </w:t>
      </w:r>
      <w:r w:rsidRPr="00FD1855">
        <w:rPr>
          <w:rFonts w:ascii="Times New Roman" w:eastAsia="Times New Roman" w:hAnsi="Times New Roman" w:cs="Times New Roman"/>
          <w:color w:val="000000"/>
          <w:sz w:val="28"/>
          <w:szCs w:val="28"/>
          <w:lang w:eastAsia="ru-RU"/>
        </w:rPr>
        <w:t>разработаны</w:t>
      </w:r>
      <w:r w:rsidR="00B1393B" w:rsidRPr="00FD1855">
        <w:rPr>
          <w:rFonts w:ascii="Times New Roman" w:eastAsia="Times New Roman" w:hAnsi="Times New Roman" w:cs="Times New Roman"/>
          <w:color w:val="000000"/>
          <w:sz w:val="28"/>
          <w:szCs w:val="28"/>
          <w:lang w:eastAsia="ru-RU"/>
        </w:rPr>
        <w:t xml:space="preserve"> с учетом профессиональных стандартов, квалификационных требований, указанных в квалификационных справочниках по соответствующим должностям, профессиям и специальностям или квалификационные требования к про</w:t>
      </w:r>
      <w:r w:rsidR="001171F1" w:rsidRPr="00FD1855">
        <w:rPr>
          <w:rFonts w:ascii="Times New Roman" w:eastAsia="Times New Roman" w:hAnsi="Times New Roman" w:cs="Times New Roman"/>
          <w:color w:val="000000"/>
          <w:sz w:val="28"/>
          <w:szCs w:val="28"/>
          <w:lang w:eastAsia="ru-RU"/>
        </w:rPr>
        <w:t>фессиональным знаниям и навыкам,</w:t>
      </w:r>
      <w:r w:rsidR="00B1393B" w:rsidRPr="00FD1855">
        <w:rPr>
          <w:rFonts w:ascii="Times New Roman" w:eastAsia="Times New Roman" w:hAnsi="Times New Roman" w:cs="Times New Roman"/>
          <w:color w:val="000000"/>
          <w:sz w:val="28"/>
          <w:szCs w:val="28"/>
          <w:lang w:eastAsia="ru-RU"/>
        </w:rPr>
        <w:t xml:space="preserve"> необходимым для </w:t>
      </w:r>
      <w:r w:rsidR="00B1393B" w:rsidRPr="00FD1855">
        <w:rPr>
          <w:rFonts w:ascii="Times New Roman" w:eastAsia="Times New Roman" w:hAnsi="Times New Roman" w:cs="Times New Roman"/>
          <w:color w:val="000000"/>
          <w:sz w:val="28"/>
          <w:szCs w:val="28"/>
          <w:lang w:eastAsia="ru-RU"/>
        </w:rPr>
        <w:lastRenderedPageBreak/>
        <w:t>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 и в соответствии с приказом Министерства образования и науки РФ от 1 июля 2013 года № 499 «Об утверждении Порядка организации и осуществления образовательной деятельности по дополнительным профессиональным программам»(с изменениями и дополнениями).</w:t>
      </w:r>
    </w:p>
    <w:p w14:paraId="0F5434C2" w14:textId="77777777" w:rsidR="0047241B"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47241B" w:rsidRPr="00FD1855">
        <w:rPr>
          <w:rFonts w:ascii="Times New Roman" w:eastAsia="Times New Roman" w:hAnsi="Times New Roman" w:cs="Times New Roman"/>
          <w:color w:val="000000"/>
          <w:sz w:val="28"/>
          <w:szCs w:val="28"/>
          <w:lang w:eastAsia="ru-RU"/>
        </w:rPr>
        <w:t>Реализация программы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приобретения новой квалификации.</w:t>
      </w:r>
    </w:p>
    <w:p w14:paraId="2C78AADA" w14:textId="77777777" w:rsidR="004D5800" w:rsidRPr="00FD1855" w:rsidRDefault="004D5800" w:rsidP="00FD1855">
      <w:pPr>
        <w:spacing w:after="0" w:line="240" w:lineRule="auto"/>
        <w:jc w:val="both"/>
        <w:rPr>
          <w:rFonts w:ascii="Times New Roman" w:eastAsia="Times New Roman" w:hAnsi="Times New Roman" w:cs="Times New Roman"/>
          <w:color w:val="000000"/>
          <w:sz w:val="28"/>
          <w:szCs w:val="28"/>
          <w:lang w:eastAsia="ru-RU"/>
        </w:rPr>
      </w:pPr>
    </w:p>
    <w:p w14:paraId="2C3F45C3" w14:textId="77777777" w:rsidR="0047241B" w:rsidRDefault="0047241B" w:rsidP="00FD1855">
      <w:pPr>
        <w:spacing w:after="0" w:line="240" w:lineRule="auto"/>
        <w:jc w:val="both"/>
        <w:rPr>
          <w:rFonts w:ascii="Times New Roman" w:eastAsia="Times New Roman" w:hAnsi="Times New Roman" w:cs="Times New Roman"/>
          <w:b/>
          <w:color w:val="000000"/>
          <w:sz w:val="28"/>
          <w:szCs w:val="28"/>
          <w:lang w:eastAsia="ru-RU"/>
        </w:rPr>
      </w:pPr>
      <w:r w:rsidRPr="008503FF">
        <w:rPr>
          <w:rFonts w:ascii="Times New Roman" w:eastAsia="Times New Roman" w:hAnsi="Times New Roman" w:cs="Times New Roman"/>
          <w:b/>
          <w:color w:val="000000"/>
          <w:sz w:val="28"/>
          <w:szCs w:val="28"/>
          <w:lang w:eastAsia="ru-RU"/>
        </w:rPr>
        <w:t>Перечень программ профессиональной переподготовки:</w:t>
      </w:r>
    </w:p>
    <w:p w14:paraId="12641825" w14:textId="77777777" w:rsidR="008503FF" w:rsidRPr="008503FF" w:rsidRDefault="008503FF" w:rsidP="00FD1855">
      <w:pPr>
        <w:spacing w:after="0" w:line="240" w:lineRule="auto"/>
        <w:jc w:val="both"/>
        <w:rPr>
          <w:rFonts w:ascii="Times New Roman" w:eastAsia="Times New Roman" w:hAnsi="Times New Roman" w:cs="Times New Roman"/>
          <w:b/>
          <w:color w:val="000000"/>
          <w:sz w:val="28"/>
          <w:szCs w:val="28"/>
          <w:lang w:eastAsia="ru-RU"/>
        </w:rPr>
      </w:pPr>
    </w:p>
    <w:tbl>
      <w:tblPr>
        <w:tblStyle w:val="a7"/>
        <w:tblW w:w="0" w:type="auto"/>
        <w:tblLook w:val="04A0" w:firstRow="1" w:lastRow="0" w:firstColumn="1" w:lastColumn="0" w:noHBand="0" w:noVBand="1"/>
      </w:tblPr>
      <w:tblGrid>
        <w:gridCol w:w="516"/>
        <w:gridCol w:w="2251"/>
        <w:gridCol w:w="2240"/>
        <w:gridCol w:w="2163"/>
        <w:gridCol w:w="2175"/>
      </w:tblGrid>
      <w:tr w:rsidR="008503FF" w:rsidRPr="008503FF" w14:paraId="7B826373" w14:textId="77777777" w:rsidTr="006F4E1A">
        <w:tc>
          <w:tcPr>
            <w:tcW w:w="445" w:type="dxa"/>
          </w:tcPr>
          <w:p w14:paraId="24FEEFCD"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w:t>
            </w:r>
          </w:p>
        </w:tc>
        <w:tc>
          <w:tcPr>
            <w:tcW w:w="2361" w:type="dxa"/>
          </w:tcPr>
          <w:p w14:paraId="63425354"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Наименование программы  проф</w:t>
            </w:r>
            <w:r w:rsidR="00563308">
              <w:rPr>
                <w:rFonts w:ascii="Times New Roman" w:hAnsi="Times New Roman" w:cs="Times New Roman"/>
                <w:sz w:val="24"/>
                <w:szCs w:val="24"/>
              </w:rPr>
              <w:t xml:space="preserve">ессиональной </w:t>
            </w:r>
            <w:r w:rsidRPr="008503FF">
              <w:rPr>
                <w:rFonts w:ascii="Times New Roman" w:hAnsi="Times New Roman" w:cs="Times New Roman"/>
                <w:sz w:val="24"/>
                <w:szCs w:val="24"/>
              </w:rPr>
              <w:t>переподготовки</w:t>
            </w:r>
          </w:p>
        </w:tc>
        <w:tc>
          <w:tcPr>
            <w:tcW w:w="2227" w:type="dxa"/>
          </w:tcPr>
          <w:p w14:paraId="02839EC7"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Уровень профессионального образования</w:t>
            </w:r>
          </w:p>
        </w:tc>
        <w:tc>
          <w:tcPr>
            <w:tcW w:w="2150" w:type="dxa"/>
          </w:tcPr>
          <w:p w14:paraId="0E6EE2EE"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Дополнительное профессиональное образование</w:t>
            </w:r>
          </w:p>
        </w:tc>
        <w:tc>
          <w:tcPr>
            <w:tcW w:w="2162" w:type="dxa"/>
          </w:tcPr>
          <w:p w14:paraId="4F048580"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Наименование должности</w:t>
            </w:r>
          </w:p>
        </w:tc>
      </w:tr>
      <w:tr w:rsidR="008503FF" w:rsidRPr="008503FF" w14:paraId="50E99DF6" w14:textId="77777777" w:rsidTr="006F4E1A">
        <w:tc>
          <w:tcPr>
            <w:tcW w:w="445" w:type="dxa"/>
          </w:tcPr>
          <w:p w14:paraId="542E3ED1"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1.</w:t>
            </w:r>
          </w:p>
        </w:tc>
        <w:tc>
          <w:tcPr>
            <w:tcW w:w="2361" w:type="dxa"/>
          </w:tcPr>
          <w:p w14:paraId="0D2CC480"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Акушерское дело-252 часа</w:t>
            </w:r>
          </w:p>
        </w:tc>
        <w:tc>
          <w:tcPr>
            <w:tcW w:w="2227" w:type="dxa"/>
          </w:tcPr>
          <w:p w14:paraId="097B1D8C"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Среднее профессиональное образование и по одной из специальностей «Лечебное дело», «Акушерское дело»</w:t>
            </w:r>
          </w:p>
        </w:tc>
        <w:tc>
          <w:tcPr>
            <w:tcW w:w="2150" w:type="dxa"/>
          </w:tcPr>
          <w:p w14:paraId="53293C6E"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Профессиональная переподготовка по специальности «Акушерское дело» при наличии среднего профобразования по специальности «Лечебное дело»</w:t>
            </w:r>
          </w:p>
        </w:tc>
        <w:tc>
          <w:tcPr>
            <w:tcW w:w="2162" w:type="dxa"/>
          </w:tcPr>
          <w:p w14:paraId="7000271E"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 xml:space="preserve">Акушер (акушерка), старший акушер (старшая акушерка), заведующий </w:t>
            </w:r>
            <w:proofErr w:type="spellStart"/>
            <w:r w:rsidRPr="008503FF">
              <w:rPr>
                <w:rFonts w:ascii="Times New Roman" w:hAnsi="Times New Roman" w:cs="Times New Roman"/>
                <w:sz w:val="24"/>
                <w:szCs w:val="24"/>
              </w:rPr>
              <w:t>ФАПом</w:t>
            </w:r>
            <w:proofErr w:type="spellEnd"/>
            <w:r w:rsidRPr="008503FF">
              <w:rPr>
                <w:rFonts w:ascii="Times New Roman" w:hAnsi="Times New Roman" w:cs="Times New Roman"/>
                <w:sz w:val="24"/>
                <w:szCs w:val="24"/>
              </w:rPr>
              <w:t>- акушер</w:t>
            </w:r>
          </w:p>
        </w:tc>
      </w:tr>
      <w:tr w:rsidR="008503FF" w:rsidRPr="008503FF" w14:paraId="6D12E6F7" w14:textId="77777777" w:rsidTr="006F4E1A">
        <w:tc>
          <w:tcPr>
            <w:tcW w:w="445" w:type="dxa"/>
          </w:tcPr>
          <w:p w14:paraId="2D5DCE25"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2.</w:t>
            </w:r>
          </w:p>
        </w:tc>
        <w:tc>
          <w:tcPr>
            <w:tcW w:w="2361" w:type="dxa"/>
          </w:tcPr>
          <w:p w14:paraId="02BA2AE0"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Анестезиология и реаниматология 432 часа</w:t>
            </w:r>
          </w:p>
        </w:tc>
        <w:tc>
          <w:tcPr>
            <w:tcW w:w="2227" w:type="dxa"/>
          </w:tcPr>
          <w:p w14:paraId="3B0B8727"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Среднее профессиональное образование и по одной из специальностей «Лечебное дело», «Акушерское дело», «Сестринское дело»</w:t>
            </w:r>
          </w:p>
        </w:tc>
        <w:tc>
          <w:tcPr>
            <w:tcW w:w="2150" w:type="dxa"/>
          </w:tcPr>
          <w:p w14:paraId="444CAA5A"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 xml:space="preserve"> Профессиональная переподготовка по специальности «Анестезиология и реаниматология» при наличии среднего профобразования по специальности «Лечебное дело», «Акушерское дело», «Сестринское дело»</w:t>
            </w:r>
          </w:p>
        </w:tc>
        <w:tc>
          <w:tcPr>
            <w:tcW w:w="2162" w:type="dxa"/>
          </w:tcPr>
          <w:p w14:paraId="4C301E9A"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Медицинская сестра-</w:t>
            </w:r>
            <w:proofErr w:type="spellStart"/>
            <w:r w:rsidRPr="008503FF">
              <w:rPr>
                <w:rFonts w:ascii="Times New Roman" w:hAnsi="Times New Roman" w:cs="Times New Roman"/>
                <w:sz w:val="24"/>
                <w:szCs w:val="24"/>
              </w:rPr>
              <w:t>анестезист</w:t>
            </w:r>
            <w:proofErr w:type="spellEnd"/>
            <w:r w:rsidRPr="008503FF">
              <w:rPr>
                <w:rFonts w:ascii="Times New Roman" w:hAnsi="Times New Roman" w:cs="Times New Roman"/>
                <w:sz w:val="24"/>
                <w:szCs w:val="24"/>
              </w:rPr>
              <w:t>, старшая медицинская сестра</w:t>
            </w:r>
          </w:p>
        </w:tc>
      </w:tr>
      <w:tr w:rsidR="008503FF" w:rsidRPr="008503FF" w14:paraId="742EBD19" w14:textId="77777777" w:rsidTr="006F4E1A">
        <w:tc>
          <w:tcPr>
            <w:tcW w:w="445" w:type="dxa"/>
          </w:tcPr>
          <w:p w14:paraId="09337696"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3.</w:t>
            </w:r>
          </w:p>
        </w:tc>
        <w:tc>
          <w:tcPr>
            <w:tcW w:w="2361" w:type="dxa"/>
          </w:tcPr>
          <w:p w14:paraId="16591EDA"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Диетология- 288 часов</w:t>
            </w:r>
          </w:p>
        </w:tc>
        <w:tc>
          <w:tcPr>
            <w:tcW w:w="2227" w:type="dxa"/>
          </w:tcPr>
          <w:p w14:paraId="74015A2C"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 xml:space="preserve">Среднее профессиональное образование и по одной из специальностей «Лечебное дело», «Акушерское дело», </w:t>
            </w:r>
            <w:r w:rsidRPr="008503FF">
              <w:rPr>
                <w:rFonts w:ascii="Times New Roman" w:hAnsi="Times New Roman" w:cs="Times New Roman"/>
                <w:sz w:val="24"/>
                <w:szCs w:val="24"/>
              </w:rPr>
              <w:lastRenderedPageBreak/>
              <w:t>«Сестринское дело»</w:t>
            </w:r>
          </w:p>
        </w:tc>
        <w:tc>
          <w:tcPr>
            <w:tcW w:w="2150" w:type="dxa"/>
          </w:tcPr>
          <w:p w14:paraId="72ED4709"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lastRenderedPageBreak/>
              <w:t xml:space="preserve">Профессиональная переподготовка по специальности «Диетология» при наличии среднего профобразования по специальности «Лечебное дело», «Акушерское </w:t>
            </w:r>
            <w:r w:rsidRPr="008503FF">
              <w:rPr>
                <w:rFonts w:ascii="Times New Roman" w:hAnsi="Times New Roman" w:cs="Times New Roman"/>
                <w:sz w:val="24"/>
                <w:szCs w:val="24"/>
              </w:rPr>
              <w:lastRenderedPageBreak/>
              <w:t>дело», «Сестринское дело»</w:t>
            </w:r>
          </w:p>
        </w:tc>
        <w:tc>
          <w:tcPr>
            <w:tcW w:w="2162" w:type="dxa"/>
          </w:tcPr>
          <w:p w14:paraId="13CB2A9E"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lastRenderedPageBreak/>
              <w:t>Заведующий молочной кухней, медицинская сестра диетическая</w:t>
            </w:r>
          </w:p>
        </w:tc>
      </w:tr>
      <w:tr w:rsidR="008503FF" w:rsidRPr="008503FF" w14:paraId="4D75A62E" w14:textId="77777777" w:rsidTr="006F4E1A">
        <w:tc>
          <w:tcPr>
            <w:tcW w:w="445" w:type="dxa"/>
          </w:tcPr>
          <w:p w14:paraId="40194FC8"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4.</w:t>
            </w:r>
          </w:p>
        </w:tc>
        <w:tc>
          <w:tcPr>
            <w:tcW w:w="2361" w:type="dxa"/>
          </w:tcPr>
          <w:p w14:paraId="2616947C"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Медицинский массаж – 288 часов</w:t>
            </w:r>
          </w:p>
        </w:tc>
        <w:tc>
          <w:tcPr>
            <w:tcW w:w="2227" w:type="dxa"/>
          </w:tcPr>
          <w:p w14:paraId="4B4B10F1"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Среднее профессиональное образование и по одной из специальностей «Лечебное дело», «Акушерское дело», «Сестринское дело»</w:t>
            </w:r>
          </w:p>
        </w:tc>
        <w:tc>
          <w:tcPr>
            <w:tcW w:w="2150" w:type="dxa"/>
          </w:tcPr>
          <w:p w14:paraId="19D5DAB9"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Профессиональная переподготовка по специальности «Медицинский массаж» при наличии среднего профобразования по специальности «Лечебное дело», «Акушерское дело», «Сестринское дело»</w:t>
            </w:r>
          </w:p>
        </w:tc>
        <w:tc>
          <w:tcPr>
            <w:tcW w:w="2162" w:type="dxa"/>
          </w:tcPr>
          <w:p w14:paraId="3C34B7A2"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Медицинская сестра по массажу, старшая медицинская сестра</w:t>
            </w:r>
          </w:p>
        </w:tc>
      </w:tr>
      <w:tr w:rsidR="008503FF" w:rsidRPr="008503FF" w14:paraId="091D2229" w14:textId="77777777" w:rsidTr="006F4E1A">
        <w:tc>
          <w:tcPr>
            <w:tcW w:w="445" w:type="dxa"/>
          </w:tcPr>
          <w:p w14:paraId="357514DE"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5.</w:t>
            </w:r>
          </w:p>
        </w:tc>
        <w:tc>
          <w:tcPr>
            <w:tcW w:w="2361" w:type="dxa"/>
          </w:tcPr>
          <w:p w14:paraId="67AE608A"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Операционное дело -252 часа</w:t>
            </w:r>
          </w:p>
        </w:tc>
        <w:tc>
          <w:tcPr>
            <w:tcW w:w="2227" w:type="dxa"/>
          </w:tcPr>
          <w:p w14:paraId="27BA6A72"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Среднее профессиональное образование и по одной из специальностей «Лечебное дело», «Акушерское дело», «Сестринское дело»</w:t>
            </w:r>
          </w:p>
        </w:tc>
        <w:tc>
          <w:tcPr>
            <w:tcW w:w="2150" w:type="dxa"/>
          </w:tcPr>
          <w:p w14:paraId="359268DD"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Профессиональная переподготовка по специальности «Операционное дело» при наличии среднего профобразования по специальности «Лечебное дело», «Акушерское дело», «Сестринское дело»</w:t>
            </w:r>
          </w:p>
        </w:tc>
        <w:tc>
          <w:tcPr>
            <w:tcW w:w="2162" w:type="dxa"/>
          </w:tcPr>
          <w:p w14:paraId="4CCDAAC5"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Операционная медицинская сестра, старшая операционная медицинская сестра</w:t>
            </w:r>
          </w:p>
        </w:tc>
      </w:tr>
      <w:tr w:rsidR="008503FF" w:rsidRPr="008503FF" w14:paraId="44A74CF2" w14:textId="77777777" w:rsidTr="006F4E1A">
        <w:tc>
          <w:tcPr>
            <w:tcW w:w="445" w:type="dxa"/>
          </w:tcPr>
          <w:p w14:paraId="3DB42329"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6.</w:t>
            </w:r>
          </w:p>
        </w:tc>
        <w:tc>
          <w:tcPr>
            <w:tcW w:w="2361" w:type="dxa"/>
          </w:tcPr>
          <w:p w14:paraId="42B5B270"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Сестринское дело – 252 часа</w:t>
            </w:r>
          </w:p>
        </w:tc>
        <w:tc>
          <w:tcPr>
            <w:tcW w:w="2227" w:type="dxa"/>
          </w:tcPr>
          <w:p w14:paraId="4F8B44A9"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Среднее профессиональное образование и по одной из специальностей «Лечебное дело», «Акушерское дело», «Сестринское дело»</w:t>
            </w:r>
          </w:p>
        </w:tc>
        <w:tc>
          <w:tcPr>
            <w:tcW w:w="2150" w:type="dxa"/>
          </w:tcPr>
          <w:p w14:paraId="2CD5D64C"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Профессиональная переподготовка по специальности «Сестринское  дело» при наличии среднего профобразования по специальности «Лечебное дело», «Акушерское дело»</w:t>
            </w:r>
          </w:p>
        </w:tc>
        <w:tc>
          <w:tcPr>
            <w:tcW w:w="2162" w:type="dxa"/>
          </w:tcPr>
          <w:p w14:paraId="228ADF5A"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 xml:space="preserve">Медицинская сестра, старшая медицинская сестра, медицинская сестра палатная (постовая), процедурная, перевязочной, участковая, приемного отделения, патронажная, по приему вызовов скорой помощи, стерилизационной, медсестра-заведующая </w:t>
            </w:r>
            <w:proofErr w:type="spellStart"/>
            <w:r w:rsidRPr="008503FF">
              <w:rPr>
                <w:rFonts w:ascii="Times New Roman" w:hAnsi="Times New Roman" w:cs="Times New Roman"/>
                <w:sz w:val="24"/>
                <w:szCs w:val="24"/>
              </w:rPr>
              <w:t>ФАПом</w:t>
            </w:r>
            <w:proofErr w:type="spellEnd"/>
            <w:r w:rsidRPr="008503FF">
              <w:rPr>
                <w:rFonts w:ascii="Times New Roman" w:hAnsi="Times New Roman" w:cs="Times New Roman"/>
                <w:sz w:val="24"/>
                <w:szCs w:val="24"/>
              </w:rPr>
              <w:t>, здравпунктом, кабинетом медицинской профилактики.</w:t>
            </w:r>
          </w:p>
        </w:tc>
      </w:tr>
      <w:tr w:rsidR="008503FF" w:rsidRPr="008503FF" w14:paraId="437BDC9F" w14:textId="77777777" w:rsidTr="006F4E1A">
        <w:tc>
          <w:tcPr>
            <w:tcW w:w="445" w:type="dxa"/>
          </w:tcPr>
          <w:p w14:paraId="613FC42B"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lastRenderedPageBreak/>
              <w:t>7.</w:t>
            </w:r>
          </w:p>
        </w:tc>
        <w:tc>
          <w:tcPr>
            <w:tcW w:w="2361" w:type="dxa"/>
          </w:tcPr>
          <w:p w14:paraId="665580CF"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Сестринское дело в педиатрии 252 часа</w:t>
            </w:r>
          </w:p>
        </w:tc>
        <w:tc>
          <w:tcPr>
            <w:tcW w:w="2227" w:type="dxa"/>
          </w:tcPr>
          <w:p w14:paraId="793B6135"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Среднее профессиональное образование и по одной из специальностей «Лечебное дело», «Акушерское дело», «Сестринское дело»</w:t>
            </w:r>
          </w:p>
        </w:tc>
        <w:tc>
          <w:tcPr>
            <w:tcW w:w="2150" w:type="dxa"/>
          </w:tcPr>
          <w:p w14:paraId="760D308D"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Профессиональная переподготовка по специальности «Сестринское дело в педиатрии» при наличии среднего профобразования по специальности «Лечебное дело», «Акушерское дело», «Сестринское дело»</w:t>
            </w:r>
          </w:p>
        </w:tc>
        <w:tc>
          <w:tcPr>
            <w:tcW w:w="2162" w:type="dxa"/>
          </w:tcPr>
          <w:p w14:paraId="730C8CA0"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Медицинская сестра, старшая медицинская сестра, медицинская сестра палатная (постовая), процедурная, перевязочной, участковая, приемного отделения, патронажная, заведующий кабинетом медицинской профилактики</w:t>
            </w:r>
          </w:p>
        </w:tc>
      </w:tr>
      <w:tr w:rsidR="008503FF" w:rsidRPr="008503FF" w14:paraId="14598E45" w14:textId="77777777" w:rsidTr="006F4E1A">
        <w:tc>
          <w:tcPr>
            <w:tcW w:w="445" w:type="dxa"/>
          </w:tcPr>
          <w:p w14:paraId="01CB9B67"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8.</w:t>
            </w:r>
          </w:p>
        </w:tc>
        <w:tc>
          <w:tcPr>
            <w:tcW w:w="2361" w:type="dxa"/>
          </w:tcPr>
          <w:p w14:paraId="7B157783"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Скорая и неотложная помощь -252 часа</w:t>
            </w:r>
          </w:p>
        </w:tc>
        <w:tc>
          <w:tcPr>
            <w:tcW w:w="2227" w:type="dxa"/>
          </w:tcPr>
          <w:p w14:paraId="0196C62C"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Среднее профессиональное образование по специальности «Лечебное дело»</w:t>
            </w:r>
          </w:p>
        </w:tc>
        <w:tc>
          <w:tcPr>
            <w:tcW w:w="2150" w:type="dxa"/>
          </w:tcPr>
          <w:p w14:paraId="103D277B"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Профессиональная переподготовка по специальности «Скорая и неотложная помощь» при наличии среднего профобразования по специальности «Лечебное дело»</w:t>
            </w:r>
          </w:p>
        </w:tc>
        <w:tc>
          <w:tcPr>
            <w:tcW w:w="2162" w:type="dxa"/>
          </w:tcPr>
          <w:p w14:paraId="15205495"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Фельдшер скорой медицинской помощи, старший фельдшер, фельдшер по приему вызовов скорой помощи и передачи их выездным бригадам скорой медицинской помощи</w:t>
            </w:r>
          </w:p>
        </w:tc>
      </w:tr>
      <w:tr w:rsidR="008503FF" w:rsidRPr="008503FF" w14:paraId="488D67F7" w14:textId="77777777" w:rsidTr="006F4E1A">
        <w:tc>
          <w:tcPr>
            <w:tcW w:w="445" w:type="dxa"/>
          </w:tcPr>
          <w:p w14:paraId="4AB39664"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9.</w:t>
            </w:r>
          </w:p>
        </w:tc>
        <w:tc>
          <w:tcPr>
            <w:tcW w:w="2361" w:type="dxa"/>
          </w:tcPr>
          <w:p w14:paraId="669D47B1"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Физиотерапия – 288 часов</w:t>
            </w:r>
          </w:p>
        </w:tc>
        <w:tc>
          <w:tcPr>
            <w:tcW w:w="2227" w:type="dxa"/>
          </w:tcPr>
          <w:p w14:paraId="3AD42CDD"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Среднее профессиональное образование и по одной из специальностей «Лечебное дело», «Акушерское дело», «Сестринское дело»</w:t>
            </w:r>
          </w:p>
        </w:tc>
        <w:tc>
          <w:tcPr>
            <w:tcW w:w="2150" w:type="dxa"/>
          </w:tcPr>
          <w:p w14:paraId="78C9F2C6"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Профессиональная переподготовка по специальности «Физиотерапия» при наличии среднего профобразования по специальности «Лечебное дело», «Акушерское дело», «Сестринское дело»</w:t>
            </w:r>
          </w:p>
        </w:tc>
        <w:tc>
          <w:tcPr>
            <w:tcW w:w="2162" w:type="dxa"/>
          </w:tcPr>
          <w:p w14:paraId="7673839F"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Медицинская сестра по физиотерапии, старшая медицинская сестра</w:t>
            </w:r>
          </w:p>
        </w:tc>
      </w:tr>
      <w:tr w:rsidR="008503FF" w:rsidRPr="008503FF" w14:paraId="229F0781" w14:textId="77777777" w:rsidTr="006F4E1A">
        <w:tc>
          <w:tcPr>
            <w:tcW w:w="445" w:type="dxa"/>
          </w:tcPr>
          <w:p w14:paraId="73DA5CA6"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10.</w:t>
            </w:r>
          </w:p>
        </w:tc>
        <w:tc>
          <w:tcPr>
            <w:tcW w:w="2361" w:type="dxa"/>
          </w:tcPr>
          <w:p w14:paraId="1B21380E"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Функциональная диагностика – 288 часов</w:t>
            </w:r>
          </w:p>
        </w:tc>
        <w:tc>
          <w:tcPr>
            <w:tcW w:w="2227" w:type="dxa"/>
          </w:tcPr>
          <w:p w14:paraId="64702C5A"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Среднее профессиональное образование и по одной из специальностей «Лечебное дело», «Акушерское дело», «Сестринское дело»</w:t>
            </w:r>
          </w:p>
        </w:tc>
        <w:tc>
          <w:tcPr>
            <w:tcW w:w="2150" w:type="dxa"/>
          </w:tcPr>
          <w:p w14:paraId="3E626C89"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t xml:space="preserve">Профессиональная переподготовка по специальности «Функциональная диагностика» при наличии среднего профобразования по специальности «Лечебное дело», «Акушерское </w:t>
            </w:r>
            <w:r w:rsidRPr="008503FF">
              <w:rPr>
                <w:rFonts w:ascii="Times New Roman" w:hAnsi="Times New Roman" w:cs="Times New Roman"/>
                <w:sz w:val="24"/>
                <w:szCs w:val="24"/>
              </w:rPr>
              <w:lastRenderedPageBreak/>
              <w:t>дело», «Сестринское дело»</w:t>
            </w:r>
          </w:p>
        </w:tc>
        <w:tc>
          <w:tcPr>
            <w:tcW w:w="2162" w:type="dxa"/>
          </w:tcPr>
          <w:p w14:paraId="60EA9690" w14:textId="77777777" w:rsidR="008503FF" w:rsidRPr="008503FF" w:rsidRDefault="008503FF" w:rsidP="006F4E1A">
            <w:pPr>
              <w:jc w:val="both"/>
              <w:rPr>
                <w:rFonts w:ascii="Times New Roman" w:hAnsi="Times New Roman" w:cs="Times New Roman"/>
                <w:sz w:val="24"/>
                <w:szCs w:val="24"/>
              </w:rPr>
            </w:pPr>
            <w:r w:rsidRPr="008503FF">
              <w:rPr>
                <w:rFonts w:ascii="Times New Roman" w:hAnsi="Times New Roman" w:cs="Times New Roman"/>
                <w:sz w:val="24"/>
                <w:szCs w:val="24"/>
              </w:rPr>
              <w:lastRenderedPageBreak/>
              <w:t>Медицинская сестра, старшая медицинская сестра</w:t>
            </w:r>
          </w:p>
        </w:tc>
      </w:tr>
    </w:tbl>
    <w:p w14:paraId="49EF96A3" w14:textId="77777777" w:rsidR="008503FF" w:rsidRPr="008503FF" w:rsidRDefault="008503FF" w:rsidP="008503FF">
      <w:pPr>
        <w:jc w:val="both"/>
        <w:rPr>
          <w:rFonts w:ascii="Times New Roman" w:hAnsi="Times New Roman" w:cs="Times New Roman"/>
          <w:sz w:val="24"/>
          <w:szCs w:val="24"/>
        </w:rPr>
      </w:pPr>
    </w:p>
    <w:p w14:paraId="0772BC97" w14:textId="0F6F907B" w:rsidR="00246342" w:rsidRDefault="008503FF" w:rsidP="00FD1855">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46342" w:rsidRPr="00FD1855">
        <w:rPr>
          <w:rFonts w:ascii="Times New Roman" w:eastAsia="Times New Roman" w:hAnsi="Times New Roman" w:cs="Times New Roman"/>
          <w:color w:val="000000"/>
          <w:sz w:val="28"/>
          <w:szCs w:val="28"/>
          <w:lang w:eastAsia="ru-RU"/>
        </w:rPr>
        <w:t>рок реализации программ 2</w:t>
      </w:r>
      <w:r w:rsidR="00CE35E4">
        <w:rPr>
          <w:rFonts w:ascii="Times New Roman" w:eastAsia="Times New Roman" w:hAnsi="Times New Roman" w:cs="Times New Roman"/>
          <w:color w:val="000000"/>
          <w:sz w:val="28"/>
          <w:szCs w:val="28"/>
          <w:lang w:eastAsia="ru-RU"/>
        </w:rPr>
        <w:t>,5</w:t>
      </w:r>
      <w:r w:rsidR="00246342" w:rsidRPr="00FD1855">
        <w:rPr>
          <w:rFonts w:ascii="Times New Roman" w:eastAsia="Times New Roman" w:hAnsi="Times New Roman" w:cs="Times New Roman"/>
          <w:color w:val="000000"/>
          <w:sz w:val="28"/>
          <w:szCs w:val="28"/>
          <w:lang w:eastAsia="ru-RU"/>
        </w:rPr>
        <w:t xml:space="preserve"> -</w:t>
      </w:r>
      <w:r w:rsidR="00944010" w:rsidRPr="00FD1855">
        <w:rPr>
          <w:rFonts w:ascii="Times New Roman" w:eastAsia="Times New Roman" w:hAnsi="Times New Roman" w:cs="Times New Roman"/>
          <w:color w:val="000000"/>
          <w:sz w:val="28"/>
          <w:szCs w:val="28"/>
          <w:lang w:eastAsia="ru-RU"/>
        </w:rPr>
        <w:t xml:space="preserve"> </w:t>
      </w:r>
      <w:r w:rsidR="00246342" w:rsidRPr="00FD1855">
        <w:rPr>
          <w:rFonts w:ascii="Times New Roman" w:eastAsia="Times New Roman" w:hAnsi="Times New Roman" w:cs="Times New Roman"/>
          <w:color w:val="000000"/>
          <w:sz w:val="28"/>
          <w:szCs w:val="28"/>
          <w:lang w:eastAsia="ru-RU"/>
        </w:rPr>
        <w:t xml:space="preserve">4 месяца. </w:t>
      </w:r>
    </w:p>
    <w:p w14:paraId="57B9AA5F" w14:textId="77777777" w:rsidR="008503FF" w:rsidRPr="00FD1855" w:rsidRDefault="008503FF" w:rsidP="00FD1855">
      <w:pPr>
        <w:spacing w:after="0" w:line="240" w:lineRule="auto"/>
        <w:ind w:left="360"/>
        <w:jc w:val="both"/>
        <w:rPr>
          <w:rFonts w:ascii="&amp;quot" w:eastAsia="Times New Roman" w:hAnsi="&amp;quot" w:cs="Times New Roman"/>
          <w:color w:val="000000"/>
          <w:sz w:val="28"/>
          <w:szCs w:val="28"/>
          <w:lang w:eastAsia="ru-RU"/>
        </w:rPr>
      </w:pPr>
    </w:p>
    <w:p w14:paraId="08C9DD3A" w14:textId="77777777" w:rsidR="00B1393B" w:rsidRPr="00FD1855"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B1393B" w:rsidRPr="00FD1855">
        <w:rPr>
          <w:rFonts w:ascii="Times New Roman" w:eastAsia="Times New Roman" w:hAnsi="Times New Roman" w:cs="Times New Roman"/>
          <w:color w:val="000000"/>
          <w:sz w:val="28"/>
          <w:szCs w:val="28"/>
          <w:lang w:eastAsia="ru-RU"/>
        </w:rPr>
        <w:t>К освоению дополнительных программ профессиональной переподготовки допускаются лица, имеющие среднее профессиональное образование и лица, получающие среднее профессиональное образование.</w:t>
      </w:r>
    </w:p>
    <w:p w14:paraId="43389DF6" w14:textId="77777777" w:rsidR="00246342" w:rsidRPr="00FD1855"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246342" w:rsidRPr="00FD1855">
        <w:rPr>
          <w:rFonts w:ascii="Times New Roman" w:eastAsia="Times New Roman" w:hAnsi="Times New Roman" w:cs="Times New Roman"/>
          <w:color w:val="000000"/>
          <w:sz w:val="28"/>
          <w:szCs w:val="28"/>
          <w:lang w:eastAsia="ru-RU"/>
        </w:rPr>
        <w:t>Лица, получившие медицинское или фармацевтическое образование, не работавшие по своей специальности более 5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w:t>
      </w:r>
      <w:r w:rsidR="00BC425A" w:rsidRPr="00FD1855">
        <w:rPr>
          <w:rFonts w:ascii="Times New Roman" w:eastAsia="Times New Roman" w:hAnsi="Times New Roman" w:cs="Times New Roman"/>
          <w:color w:val="000000"/>
          <w:sz w:val="28"/>
          <w:szCs w:val="28"/>
          <w:lang w:eastAsia="ru-RU"/>
        </w:rPr>
        <w:t>а специалиста (Федеральный закон</w:t>
      </w:r>
      <w:r w:rsidR="00246342" w:rsidRPr="00FD1855">
        <w:rPr>
          <w:rFonts w:ascii="Times New Roman" w:eastAsia="Times New Roman" w:hAnsi="Times New Roman" w:cs="Times New Roman"/>
          <w:color w:val="000000"/>
          <w:sz w:val="28"/>
          <w:szCs w:val="28"/>
          <w:lang w:eastAsia="ru-RU"/>
        </w:rPr>
        <w:t xml:space="preserve"> «Об основах охраны здоровья граждан в Российской Федерации в редакции от 02.07.02013 №185-ФЗ)</w:t>
      </w:r>
      <w:r w:rsidR="00BC425A" w:rsidRPr="00FD1855">
        <w:rPr>
          <w:rFonts w:ascii="Times New Roman" w:eastAsia="Times New Roman" w:hAnsi="Times New Roman" w:cs="Times New Roman"/>
          <w:color w:val="000000"/>
          <w:sz w:val="28"/>
          <w:szCs w:val="28"/>
          <w:lang w:eastAsia="ru-RU"/>
        </w:rPr>
        <w:t>.</w:t>
      </w:r>
    </w:p>
    <w:p w14:paraId="6E10C06E" w14:textId="77777777" w:rsidR="00B1393B" w:rsidRPr="00FD1855"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B1393B" w:rsidRPr="00FD1855">
        <w:rPr>
          <w:rFonts w:ascii="Times New Roman" w:eastAsia="Times New Roman" w:hAnsi="Times New Roman" w:cs="Times New Roman"/>
          <w:color w:val="000000"/>
          <w:sz w:val="28"/>
          <w:szCs w:val="28"/>
          <w:lang w:eastAsia="ru-RU"/>
        </w:rPr>
        <w:t>Обучение осуществляется на основе договора об образовании, заключаемого со слушателем, с физическим или юридическим лицом, обязующ</w:t>
      </w:r>
      <w:r w:rsidR="001171F1" w:rsidRPr="00FD1855">
        <w:rPr>
          <w:rFonts w:ascii="Times New Roman" w:eastAsia="Times New Roman" w:hAnsi="Times New Roman" w:cs="Times New Roman"/>
          <w:color w:val="000000"/>
          <w:sz w:val="28"/>
          <w:szCs w:val="28"/>
          <w:lang w:eastAsia="ru-RU"/>
        </w:rPr>
        <w:t>имся оплатить обучение</w:t>
      </w:r>
      <w:r w:rsidR="0054750D">
        <w:rPr>
          <w:rFonts w:ascii="Times New Roman" w:eastAsia="Times New Roman" w:hAnsi="Times New Roman" w:cs="Times New Roman"/>
          <w:color w:val="000000"/>
          <w:sz w:val="28"/>
          <w:szCs w:val="28"/>
          <w:lang w:eastAsia="ru-RU"/>
        </w:rPr>
        <w:t>.</w:t>
      </w:r>
    </w:p>
    <w:p w14:paraId="13B3228A" w14:textId="77777777" w:rsidR="00303D5C" w:rsidRPr="00FD1855" w:rsidRDefault="00303D5C" w:rsidP="00FD1855">
      <w:pPr>
        <w:spacing w:after="0" w:line="240" w:lineRule="auto"/>
        <w:jc w:val="both"/>
        <w:rPr>
          <w:rFonts w:ascii="Times New Roman" w:eastAsia="Times New Roman" w:hAnsi="Times New Roman" w:cs="Times New Roman"/>
          <w:color w:val="000000"/>
          <w:sz w:val="28"/>
          <w:szCs w:val="28"/>
          <w:lang w:eastAsia="ru-RU"/>
        </w:rPr>
      </w:pPr>
    </w:p>
    <w:p w14:paraId="5A40D53C" w14:textId="77777777" w:rsidR="00051810" w:rsidRPr="00FD1855" w:rsidRDefault="00051810" w:rsidP="00FD1855">
      <w:pPr>
        <w:spacing w:after="0" w:line="240" w:lineRule="auto"/>
        <w:jc w:val="both"/>
        <w:rPr>
          <w:rFonts w:ascii="Times New Roman" w:eastAsia="Times New Roman" w:hAnsi="Times New Roman" w:cs="Times New Roman"/>
          <w:b/>
          <w:color w:val="000000"/>
          <w:sz w:val="28"/>
          <w:szCs w:val="28"/>
          <w:lang w:eastAsia="ru-RU"/>
        </w:rPr>
      </w:pPr>
      <w:r w:rsidRPr="00FD1855">
        <w:rPr>
          <w:rFonts w:ascii="Times New Roman" w:eastAsia="Times New Roman" w:hAnsi="Times New Roman" w:cs="Times New Roman"/>
          <w:b/>
          <w:color w:val="000000"/>
          <w:sz w:val="28"/>
          <w:szCs w:val="28"/>
          <w:lang w:eastAsia="ru-RU"/>
        </w:rPr>
        <w:t>Программы профессиональной переподготовки содержат:</w:t>
      </w:r>
    </w:p>
    <w:p w14:paraId="0441351E" w14:textId="77777777" w:rsidR="00051810" w:rsidRPr="00FD1855" w:rsidRDefault="00051810"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Пояснительную записку.</w:t>
      </w:r>
    </w:p>
    <w:p w14:paraId="549F7CF7" w14:textId="77777777" w:rsidR="00051810" w:rsidRPr="00FD1855" w:rsidRDefault="00051810"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Область применения программы, нормативный срок освоения и требования к результатам освоения программы</w:t>
      </w:r>
      <w:r w:rsidR="00A4473F" w:rsidRPr="00FD1855">
        <w:rPr>
          <w:rFonts w:ascii="Times New Roman" w:eastAsia="Times New Roman" w:hAnsi="Times New Roman" w:cs="Times New Roman"/>
          <w:color w:val="000000"/>
          <w:sz w:val="28"/>
          <w:szCs w:val="28"/>
          <w:lang w:eastAsia="ru-RU"/>
        </w:rPr>
        <w:t xml:space="preserve"> (п</w:t>
      </w:r>
      <w:r w:rsidRPr="00FD1855">
        <w:rPr>
          <w:rFonts w:ascii="Times New Roman" w:eastAsia="Times New Roman" w:hAnsi="Times New Roman" w:cs="Times New Roman"/>
          <w:color w:val="000000"/>
          <w:sz w:val="28"/>
          <w:szCs w:val="28"/>
          <w:lang w:eastAsia="ru-RU"/>
        </w:rPr>
        <w:t>рофессиональные компетенции, общие компетенции, знания и умения</w:t>
      </w:r>
      <w:r w:rsidR="00A4473F" w:rsidRPr="00FD1855">
        <w:rPr>
          <w:rFonts w:ascii="Times New Roman" w:eastAsia="Times New Roman" w:hAnsi="Times New Roman" w:cs="Times New Roman"/>
          <w:color w:val="000000"/>
          <w:sz w:val="28"/>
          <w:szCs w:val="28"/>
          <w:lang w:eastAsia="ru-RU"/>
        </w:rPr>
        <w:t>), которыми слушатель обязан овладеть после изучения программы.</w:t>
      </w:r>
    </w:p>
    <w:p w14:paraId="0589EAFF" w14:textId="77777777" w:rsidR="00A4473F" w:rsidRPr="00FD1855" w:rsidRDefault="00A4473F"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Рабочий тематический план.</w:t>
      </w:r>
    </w:p>
    <w:p w14:paraId="1708F542" w14:textId="77777777" w:rsidR="00A4473F" w:rsidRPr="00FD1855" w:rsidRDefault="00A4473F"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Тематические планы теории и практики.</w:t>
      </w:r>
    </w:p>
    <w:p w14:paraId="4DB5966E" w14:textId="77777777" w:rsidR="00A4473F" w:rsidRPr="00FD1855" w:rsidRDefault="00A4473F"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Виды и темы самостоятельной работы.</w:t>
      </w:r>
    </w:p>
    <w:p w14:paraId="4A58CF4E" w14:textId="77777777" w:rsidR="00A4473F" w:rsidRPr="00FD1855" w:rsidRDefault="00A4473F"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Условия реализации программы</w:t>
      </w:r>
    </w:p>
    <w:p w14:paraId="4C15B8E7" w14:textId="77777777" w:rsidR="00A4473F" w:rsidRPr="00FD1855" w:rsidRDefault="00A4473F"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Информационное обеспечение обучения.</w:t>
      </w:r>
    </w:p>
    <w:p w14:paraId="78636063" w14:textId="77777777" w:rsidR="00A4473F" w:rsidRPr="00FD1855" w:rsidRDefault="00A4473F"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Результаты освоения программы (профессиональные компетенции, общие компетенции).</w:t>
      </w:r>
    </w:p>
    <w:p w14:paraId="1775BA71" w14:textId="77777777" w:rsidR="00A4473F" w:rsidRPr="00FD1855" w:rsidRDefault="00A4473F"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Тесты по программе с эталонами ответов.</w:t>
      </w:r>
    </w:p>
    <w:p w14:paraId="1A7E39ED" w14:textId="77777777" w:rsidR="00A4473F" w:rsidRPr="00FD1855" w:rsidRDefault="00A4473F"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Ситуационные задачи с эталонами ответов.</w:t>
      </w:r>
    </w:p>
    <w:p w14:paraId="7780E766" w14:textId="77777777" w:rsidR="00A4473F" w:rsidRPr="00FD1855" w:rsidRDefault="00A4473F"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Контрольно-оценочные средств для итоговой аттестации (тесты и билеты).</w:t>
      </w:r>
    </w:p>
    <w:p w14:paraId="273A3E00" w14:textId="77777777" w:rsidR="00A4473F" w:rsidRPr="00FD1855" w:rsidRDefault="00A4473F" w:rsidP="00FD1855">
      <w:pPr>
        <w:pStyle w:val="a4"/>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Методические материалы.</w:t>
      </w:r>
    </w:p>
    <w:p w14:paraId="006948EA" w14:textId="77777777" w:rsidR="00973993" w:rsidRPr="00FD1855"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C11029" w:rsidRPr="00FD1855">
        <w:rPr>
          <w:rFonts w:ascii="Times New Roman" w:eastAsia="Times New Roman" w:hAnsi="Times New Roman" w:cs="Times New Roman"/>
          <w:color w:val="000000"/>
          <w:sz w:val="28"/>
          <w:szCs w:val="28"/>
          <w:lang w:eastAsia="ru-RU"/>
        </w:rPr>
        <w:t xml:space="preserve">В соответствии </w:t>
      </w:r>
      <w:r w:rsidR="00973993" w:rsidRPr="00FD1855">
        <w:rPr>
          <w:rFonts w:ascii="Times New Roman" w:eastAsia="Times New Roman" w:hAnsi="Times New Roman" w:cs="Times New Roman"/>
          <w:color w:val="000000"/>
          <w:sz w:val="28"/>
          <w:szCs w:val="28"/>
          <w:lang w:eastAsia="ru-RU"/>
        </w:rPr>
        <w:t xml:space="preserve">с приказом Министерства образования и науки РФ от 1 июля 2013 года № 499 «Об утверждении Порядка организации и осуществления образовательной деятельности по дополнительным профессиональным программам» (с изменениями и дополнениями) форма обучения определяется образовательной программой и договором об образовании. Срок освоения дополнительной профессиональной программы должен обеспечивать </w:t>
      </w:r>
      <w:r w:rsidR="00973993" w:rsidRPr="00FD1855">
        <w:rPr>
          <w:rFonts w:ascii="Times New Roman" w:eastAsia="Times New Roman" w:hAnsi="Times New Roman" w:cs="Times New Roman"/>
          <w:color w:val="000000"/>
          <w:sz w:val="28"/>
          <w:szCs w:val="28"/>
          <w:lang w:eastAsia="ru-RU"/>
        </w:rPr>
        <w:lastRenderedPageBreak/>
        <w:t>возможность достижения планируемых результато</w:t>
      </w:r>
      <w:r w:rsidR="0047241B" w:rsidRPr="00FD1855">
        <w:rPr>
          <w:rFonts w:ascii="Times New Roman" w:eastAsia="Times New Roman" w:hAnsi="Times New Roman" w:cs="Times New Roman"/>
          <w:color w:val="000000"/>
          <w:sz w:val="28"/>
          <w:szCs w:val="28"/>
          <w:lang w:eastAsia="ru-RU"/>
        </w:rPr>
        <w:t xml:space="preserve">в и </w:t>
      </w:r>
      <w:proofErr w:type="gramStart"/>
      <w:r w:rsidR="0047241B" w:rsidRPr="00FD1855">
        <w:rPr>
          <w:rFonts w:ascii="Times New Roman" w:eastAsia="Times New Roman" w:hAnsi="Times New Roman" w:cs="Times New Roman"/>
          <w:color w:val="000000"/>
          <w:sz w:val="28"/>
          <w:szCs w:val="28"/>
          <w:lang w:eastAsia="ru-RU"/>
        </w:rPr>
        <w:t>получение новой компетенции</w:t>
      </w:r>
      <w:proofErr w:type="gramEnd"/>
      <w:r w:rsidR="00973993" w:rsidRPr="00FD1855">
        <w:rPr>
          <w:rFonts w:ascii="Times New Roman" w:eastAsia="Times New Roman" w:hAnsi="Times New Roman" w:cs="Times New Roman"/>
          <w:color w:val="000000"/>
          <w:sz w:val="28"/>
          <w:szCs w:val="28"/>
          <w:lang w:eastAsia="ru-RU"/>
        </w:rPr>
        <w:t xml:space="preserve"> заявленной в программе. При этом </w:t>
      </w:r>
      <w:r w:rsidR="00973993" w:rsidRPr="00FD1855">
        <w:rPr>
          <w:rFonts w:ascii="Times New Roman" w:eastAsia="Times New Roman" w:hAnsi="Times New Roman" w:cs="Times New Roman"/>
          <w:b/>
          <w:color w:val="000000"/>
          <w:sz w:val="28"/>
          <w:szCs w:val="28"/>
          <w:lang w:eastAsia="ru-RU"/>
        </w:rPr>
        <w:t>минимально допустимый срок освоения программ профессиональной переподготовки не менее 250 часов.</w:t>
      </w:r>
    </w:p>
    <w:p w14:paraId="621EF459" w14:textId="77777777" w:rsidR="00973993" w:rsidRPr="00FD1855"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973993" w:rsidRPr="00FD1855">
        <w:rPr>
          <w:rFonts w:ascii="Times New Roman" w:eastAsia="Times New Roman" w:hAnsi="Times New Roman" w:cs="Times New Roman"/>
          <w:color w:val="000000"/>
          <w:sz w:val="28"/>
          <w:szCs w:val="28"/>
          <w:lang w:eastAsia="ru-RU"/>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самостоятельно</w:t>
      </w:r>
      <w:r w:rsidR="00252765" w:rsidRPr="00FD1855">
        <w:rPr>
          <w:rFonts w:ascii="Times New Roman" w:eastAsia="Times New Roman" w:hAnsi="Times New Roman" w:cs="Times New Roman"/>
          <w:color w:val="000000"/>
          <w:sz w:val="28"/>
          <w:szCs w:val="28"/>
          <w:lang w:eastAsia="ru-RU"/>
        </w:rPr>
        <w:t xml:space="preserve"> (Приказ Министерства образования и науки РФ от 1 июля 2013 г. №499</w:t>
      </w:r>
      <w:r w:rsidR="008F7E2D" w:rsidRPr="00FD1855">
        <w:rPr>
          <w:rFonts w:ascii="Times New Roman" w:eastAsia="Times New Roman" w:hAnsi="Times New Roman" w:cs="Times New Roman"/>
          <w:color w:val="000000"/>
          <w:sz w:val="28"/>
          <w:szCs w:val="28"/>
          <w:lang w:eastAsia="ru-RU"/>
        </w:rPr>
        <w:t xml:space="preserve"> «Об утверждении Порядка организации и осуществления образовательной деятельности по дополнительным профессиональным программам» (с изменениями и дополнениями, пункт 19) </w:t>
      </w:r>
      <w:r w:rsidR="00973993" w:rsidRPr="00FD1855">
        <w:rPr>
          <w:rFonts w:ascii="Times New Roman" w:eastAsia="Times New Roman" w:hAnsi="Times New Roman" w:cs="Times New Roman"/>
          <w:color w:val="000000"/>
          <w:sz w:val="28"/>
          <w:szCs w:val="28"/>
          <w:lang w:eastAsia="ru-RU"/>
        </w:rPr>
        <w:t>. В ОДПО «Кисловодский медицинский колледж» итоговая аттестация проходит в форме тестирование (тесты</w:t>
      </w:r>
      <w:r w:rsidR="0047241B" w:rsidRPr="00FD1855">
        <w:rPr>
          <w:rFonts w:ascii="Times New Roman" w:eastAsia="Times New Roman" w:hAnsi="Times New Roman" w:cs="Times New Roman"/>
          <w:color w:val="000000"/>
          <w:sz w:val="28"/>
          <w:szCs w:val="28"/>
          <w:lang w:eastAsia="ru-RU"/>
        </w:rPr>
        <w:t xml:space="preserve"> </w:t>
      </w:r>
      <w:r w:rsidR="00973993" w:rsidRPr="00FD1855">
        <w:rPr>
          <w:rFonts w:ascii="Times New Roman" w:eastAsia="Times New Roman" w:hAnsi="Times New Roman" w:cs="Times New Roman"/>
          <w:color w:val="000000"/>
          <w:sz w:val="28"/>
          <w:szCs w:val="28"/>
          <w:lang w:eastAsia="ru-RU"/>
        </w:rPr>
        <w:t>№ 100) и собеседования по билету, где оцениваются теоретические и практические навыки учащегося.</w:t>
      </w:r>
    </w:p>
    <w:p w14:paraId="5890F524" w14:textId="77777777" w:rsidR="00973993" w:rsidRPr="00FD1855"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973993" w:rsidRPr="00FD1855">
        <w:rPr>
          <w:rFonts w:ascii="Times New Roman" w:eastAsia="Times New Roman" w:hAnsi="Times New Roman" w:cs="Times New Roman"/>
          <w:color w:val="000000"/>
          <w:sz w:val="28"/>
          <w:szCs w:val="28"/>
          <w:lang w:eastAsia="ru-RU"/>
        </w:rPr>
        <w:t>Лицам, успешно освоившим дополнительную профе</w:t>
      </w:r>
      <w:r w:rsidR="006B5A5E" w:rsidRPr="00FD1855">
        <w:rPr>
          <w:rFonts w:ascii="Times New Roman" w:eastAsia="Times New Roman" w:hAnsi="Times New Roman" w:cs="Times New Roman"/>
          <w:color w:val="000000"/>
          <w:sz w:val="28"/>
          <w:szCs w:val="28"/>
          <w:lang w:eastAsia="ru-RU"/>
        </w:rPr>
        <w:t>ссиональную программу и прошедши</w:t>
      </w:r>
      <w:r w:rsidR="00973993" w:rsidRPr="00FD1855">
        <w:rPr>
          <w:rFonts w:ascii="Times New Roman" w:eastAsia="Times New Roman" w:hAnsi="Times New Roman" w:cs="Times New Roman"/>
          <w:color w:val="000000"/>
          <w:sz w:val="28"/>
          <w:szCs w:val="28"/>
          <w:lang w:eastAsia="ru-RU"/>
        </w:rPr>
        <w:t>м итоговую аттес</w:t>
      </w:r>
      <w:r w:rsidR="006B5A5E" w:rsidRPr="00FD1855">
        <w:rPr>
          <w:rFonts w:ascii="Times New Roman" w:eastAsia="Times New Roman" w:hAnsi="Times New Roman" w:cs="Times New Roman"/>
          <w:color w:val="000000"/>
          <w:sz w:val="28"/>
          <w:szCs w:val="28"/>
          <w:lang w:eastAsia="ru-RU"/>
        </w:rPr>
        <w:t>тацию, выдаются документы о ква</w:t>
      </w:r>
      <w:r w:rsidR="00973993" w:rsidRPr="00FD1855">
        <w:rPr>
          <w:rFonts w:ascii="Times New Roman" w:eastAsia="Times New Roman" w:hAnsi="Times New Roman" w:cs="Times New Roman"/>
          <w:color w:val="000000"/>
          <w:sz w:val="28"/>
          <w:szCs w:val="28"/>
          <w:lang w:eastAsia="ru-RU"/>
        </w:rPr>
        <w:t>лифика</w:t>
      </w:r>
      <w:r w:rsidR="006B5A5E" w:rsidRPr="00FD1855">
        <w:rPr>
          <w:rFonts w:ascii="Times New Roman" w:eastAsia="Times New Roman" w:hAnsi="Times New Roman" w:cs="Times New Roman"/>
          <w:color w:val="000000"/>
          <w:sz w:val="28"/>
          <w:szCs w:val="28"/>
          <w:lang w:eastAsia="ru-RU"/>
        </w:rPr>
        <w:t>ции: диплом о профессиональной переподготовке с приложением.</w:t>
      </w:r>
    </w:p>
    <w:p w14:paraId="4C194323" w14:textId="77777777" w:rsidR="006B5A5E" w:rsidRPr="00FD1855"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6B5A5E" w:rsidRPr="00FD1855">
        <w:rPr>
          <w:rFonts w:ascii="Times New Roman" w:eastAsia="Times New Roman" w:hAnsi="Times New Roman" w:cs="Times New Roman"/>
          <w:color w:val="000000"/>
          <w:sz w:val="28"/>
          <w:szCs w:val="28"/>
          <w:lang w:eastAsia="ru-RU"/>
        </w:rPr>
        <w:t>При освоении дополнительной профессиональной программы параллельно с получением среднего профессионального образования удостоверение о повышении квалификации и диплом о профессиональной переподготовке выдаются одновременно с получением соответствующего документа об образовании и квалификации.</w:t>
      </w:r>
    </w:p>
    <w:p w14:paraId="0031867C" w14:textId="77777777" w:rsidR="00475ABF" w:rsidRPr="00FD1855"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6B5A5E" w:rsidRPr="00FD1855">
        <w:rPr>
          <w:rFonts w:ascii="Times New Roman" w:eastAsia="Times New Roman" w:hAnsi="Times New Roman" w:cs="Times New Roman"/>
          <w:color w:val="000000"/>
          <w:sz w:val="28"/>
          <w:szCs w:val="28"/>
          <w:lang w:eastAsia="ru-RU"/>
        </w:rPr>
        <w:t>К</w:t>
      </w:r>
      <w:r w:rsidR="00475ABF" w:rsidRPr="00FD1855">
        <w:rPr>
          <w:rFonts w:ascii="Times New Roman" w:eastAsia="Times New Roman" w:hAnsi="Times New Roman" w:cs="Times New Roman"/>
          <w:color w:val="000000"/>
          <w:sz w:val="28"/>
          <w:szCs w:val="28"/>
          <w:lang w:eastAsia="ru-RU"/>
        </w:rPr>
        <w:t>адровое обеспечение</w:t>
      </w:r>
      <w:r w:rsidR="006B5A5E" w:rsidRPr="00FD1855">
        <w:rPr>
          <w:rFonts w:ascii="Times New Roman" w:eastAsia="Times New Roman" w:hAnsi="Times New Roman" w:cs="Times New Roman"/>
          <w:color w:val="000000"/>
          <w:sz w:val="28"/>
          <w:szCs w:val="28"/>
          <w:lang w:eastAsia="ru-RU"/>
        </w:rPr>
        <w:t>: к педагогической деятельности по дополнительным профессиональным программам допускаются лица,</w:t>
      </w:r>
      <w:r w:rsidR="00E13B0D" w:rsidRPr="00FD1855">
        <w:rPr>
          <w:rFonts w:ascii="Times New Roman" w:eastAsia="Times New Roman" w:hAnsi="Times New Roman" w:cs="Times New Roman"/>
          <w:color w:val="000000"/>
          <w:sz w:val="28"/>
          <w:szCs w:val="28"/>
          <w:lang w:eastAsia="ru-RU"/>
        </w:rPr>
        <w:t xml:space="preserve"> имеющие среднее или высшее медицинское образование и прошедшие соответствующую подготовку по программам дополнительного профессионального образования (ст. 82 Федерального Закона «Об образовании в Российской Федерации» №273-ФЗ от 21 декабря 2012 года).</w:t>
      </w:r>
    </w:p>
    <w:p w14:paraId="070104B0" w14:textId="77777777" w:rsidR="00E13B0D" w:rsidRDefault="00FD1855" w:rsidP="00FD1855">
      <w:pPr>
        <w:spacing w:after="0" w:line="240" w:lineRule="auto"/>
        <w:jc w:val="both"/>
        <w:rPr>
          <w:rFonts w:ascii="Times New Roman" w:eastAsia="Times New Roman" w:hAnsi="Times New Roman" w:cs="Times New Roman"/>
          <w:color w:val="000000"/>
          <w:sz w:val="28"/>
          <w:szCs w:val="28"/>
          <w:lang w:eastAsia="ru-RU"/>
        </w:rPr>
      </w:pPr>
      <w:r w:rsidRPr="00FD1855">
        <w:rPr>
          <w:rFonts w:ascii="Times New Roman" w:eastAsia="Times New Roman" w:hAnsi="Times New Roman" w:cs="Times New Roman"/>
          <w:color w:val="000000"/>
          <w:sz w:val="28"/>
          <w:szCs w:val="28"/>
          <w:lang w:eastAsia="ru-RU"/>
        </w:rPr>
        <w:t xml:space="preserve">  </w:t>
      </w:r>
      <w:r w:rsidR="00E13B0D" w:rsidRPr="00FD1855">
        <w:rPr>
          <w:rFonts w:ascii="Times New Roman" w:eastAsia="Times New Roman" w:hAnsi="Times New Roman" w:cs="Times New Roman"/>
          <w:color w:val="000000"/>
          <w:sz w:val="28"/>
          <w:szCs w:val="28"/>
          <w:lang w:eastAsia="ru-RU"/>
        </w:rPr>
        <w:t>Занятия по программа профессиональной переподготовки проходят как на базе медицинского колледжа, так и на базах ЛПУ города.</w:t>
      </w:r>
    </w:p>
    <w:p w14:paraId="4D1D8BE9" w14:textId="77777777" w:rsidR="00530AEC" w:rsidRPr="00FD1855" w:rsidRDefault="00530AEC" w:rsidP="00FD1855">
      <w:pPr>
        <w:spacing w:after="0" w:line="240" w:lineRule="auto"/>
        <w:jc w:val="both"/>
        <w:rPr>
          <w:rFonts w:ascii="&amp;quot" w:eastAsia="Times New Roman" w:hAnsi="&amp;quot" w:cs="Times New Roman"/>
          <w:color w:val="000000"/>
          <w:sz w:val="28"/>
          <w:szCs w:val="28"/>
          <w:lang w:eastAsia="ru-RU"/>
        </w:rPr>
      </w:pPr>
      <w:r>
        <w:rPr>
          <w:rFonts w:ascii="Times New Roman" w:eastAsia="Times New Roman" w:hAnsi="Times New Roman" w:cs="Times New Roman"/>
          <w:color w:val="000000"/>
          <w:sz w:val="28"/>
          <w:szCs w:val="28"/>
          <w:lang w:eastAsia="ru-RU"/>
        </w:rPr>
        <w:t>В 2016 году в лицензию на осуществление образовательной деятельности ГБП ОУ СК «Кисловодский медицинский колледж» №590 внесены программы дополнительного образования детей и взрослых. В ОДПО они используются для обучения сотрудников колледжа за счет средств работодателя без отрыва сотрудников от работы. Проведено обучение сотрудников без медицинского образования по программе «Оказание первой помощи», обучение сотрудников по программе «Работа в электронной образовательной среде».</w:t>
      </w:r>
    </w:p>
    <w:p w14:paraId="018D45CD" w14:textId="77777777" w:rsidR="00475ABF" w:rsidRPr="00FD1855" w:rsidRDefault="00475ABF" w:rsidP="00FD1855">
      <w:pPr>
        <w:spacing w:after="0" w:line="240" w:lineRule="auto"/>
        <w:jc w:val="both"/>
        <w:rPr>
          <w:rFonts w:ascii="&amp;quot" w:eastAsia="Times New Roman" w:hAnsi="&amp;quot" w:cs="Times New Roman"/>
          <w:color w:val="000000"/>
          <w:sz w:val="28"/>
          <w:szCs w:val="28"/>
          <w:lang w:eastAsia="ru-RU"/>
        </w:rPr>
      </w:pPr>
    </w:p>
    <w:p w14:paraId="6AD206A8" w14:textId="77777777" w:rsidR="008503FF" w:rsidRDefault="008503FF" w:rsidP="00FD1855">
      <w:pPr>
        <w:jc w:val="both"/>
        <w:rPr>
          <w:sz w:val="28"/>
          <w:szCs w:val="28"/>
        </w:rPr>
      </w:pPr>
    </w:p>
    <w:p w14:paraId="16563D14" w14:textId="77777777" w:rsidR="008503FF" w:rsidRPr="00FD1855" w:rsidRDefault="008503FF" w:rsidP="00FD1855">
      <w:pPr>
        <w:jc w:val="both"/>
        <w:rPr>
          <w:sz w:val="28"/>
          <w:szCs w:val="28"/>
        </w:rPr>
      </w:pPr>
    </w:p>
    <w:p w14:paraId="0571E2A3" w14:textId="77777777" w:rsidR="008503FF" w:rsidRDefault="00303D5C" w:rsidP="00FD1855">
      <w:pPr>
        <w:jc w:val="both"/>
        <w:rPr>
          <w:rFonts w:ascii="Times New Roman" w:hAnsi="Times New Roman" w:cs="Times New Roman"/>
          <w:sz w:val="28"/>
          <w:szCs w:val="28"/>
        </w:rPr>
      </w:pPr>
      <w:r w:rsidRPr="00FD1855">
        <w:rPr>
          <w:rFonts w:ascii="Times New Roman" w:hAnsi="Times New Roman" w:cs="Times New Roman"/>
          <w:sz w:val="28"/>
          <w:szCs w:val="28"/>
        </w:rPr>
        <w:t xml:space="preserve">Зав. ОДПО </w:t>
      </w:r>
      <w:r w:rsidR="00FA0E0E">
        <w:rPr>
          <w:rFonts w:ascii="Times New Roman" w:hAnsi="Times New Roman" w:cs="Times New Roman"/>
          <w:sz w:val="28"/>
          <w:szCs w:val="28"/>
        </w:rPr>
        <w:t xml:space="preserve">                                                            М.В.</w:t>
      </w:r>
      <w:r w:rsidR="004F6F1B">
        <w:rPr>
          <w:rFonts w:ascii="Times New Roman" w:hAnsi="Times New Roman" w:cs="Times New Roman"/>
          <w:sz w:val="28"/>
          <w:szCs w:val="28"/>
        </w:rPr>
        <w:t xml:space="preserve"> </w:t>
      </w:r>
      <w:r w:rsidR="00FA0E0E">
        <w:rPr>
          <w:rFonts w:ascii="Times New Roman" w:hAnsi="Times New Roman" w:cs="Times New Roman"/>
          <w:sz w:val="28"/>
          <w:szCs w:val="28"/>
        </w:rPr>
        <w:t>Легких</w:t>
      </w:r>
      <w:r w:rsidRPr="00FD1855">
        <w:rPr>
          <w:rFonts w:ascii="Times New Roman" w:hAnsi="Times New Roman" w:cs="Times New Roman"/>
          <w:sz w:val="28"/>
          <w:szCs w:val="28"/>
        </w:rPr>
        <w:t xml:space="preserve">                         </w:t>
      </w:r>
    </w:p>
    <w:p w14:paraId="7D104DCB" w14:textId="77777777" w:rsidR="008503FF" w:rsidRDefault="008503FF" w:rsidP="00FD1855">
      <w:pPr>
        <w:jc w:val="both"/>
        <w:rPr>
          <w:rFonts w:ascii="Times New Roman" w:hAnsi="Times New Roman" w:cs="Times New Roman"/>
          <w:sz w:val="28"/>
          <w:szCs w:val="28"/>
        </w:rPr>
      </w:pPr>
    </w:p>
    <w:p w14:paraId="758568FE" w14:textId="2A9E1573" w:rsidR="0025516C" w:rsidRDefault="004F6F1B" w:rsidP="00FD1855">
      <w:pPr>
        <w:jc w:val="both"/>
        <w:rPr>
          <w:rFonts w:ascii="Times New Roman" w:hAnsi="Times New Roman" w:cs="Times New Roman"/>
          <w:sz w:val="28"/>
          <w:szCs w:val="28"/>
        </w:rPr>
      </w:pPr>
      <w:r>
        <w:rPr>
          <w:rFonts w:ascii="Times New Roman" w:hAnsi="Times New Roman" w:cs="Times New Roman"/>
          <w:sz w:val="28"/>
          <w:szCs w:val="28"/>
        </w:rPr>
        <w:t xml:space="preserve">                                                                                     20.12.20</w:t>
      </w:r>
      <w:r w:rsidR="00701A68">
        <w:rPr>
          <w:rFonts w:ascii="Times New Roman" w:hAnsi="Times New Roman" w:cs="Times New Roman"/>
          <w:sz w:val="28"/>
          <w:szCs w:val="28"/>
        </w:rPr>
        <w:t>20</w:t>
      </w:r>
      <w:r>
        <w:rPr>
          <w:rFonts w:ascii="Times New Roman" w:hAnsi="Times New Roman" w:cs="Times New Roman"/>
          <w:sz w:val="28"/>
          <w:szCs w:val="28"/>
        </w:rPr>
        <w:t>г</w:t>
      </w:r>
    </w:p>
    <w:sectPr w:rsidR="00255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21AD6"/>
    <w:multiLevelType w:val="hybridMultilevel"/>
    <w:tmpl w:val="7410E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E37496"/>
    <w:multiLevelType w:val="multilevel"/>
    <w:tmpl w:val="DA3A8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146773"/>
    <w:multiLevelType w:val="hybridMultilevel"/>
    <w:tmpl w:val="ED6E4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136"/>
    <w:rsid w:val="00051810"/>
    <w:rsid w:val="000801AA"/>
    <w:rsid w:val="000A6877"/>
    <w:rsid w:val="001171F1"/>
    <w:rsid w:val="00246342"/>
    <w:rsid w:val="00252765"/>
    <w:rsid w:val="0025516C"/>
    <w:rsid w:val="002F54C1"/>
    <w:rsid w:val="00303D5C"/>
    <w:rsid w:val="0034302D"/>
    <w:rsid w:val="003970F5"/>
    <w:rsid w:val="003F1B6D"/>
    <w:rsid w:val="00411F02"/>
    <w:rsid w:val="00446681"/>
    <w:rsid w:val="0047241B"/>
    <w:rsid w:val="00475ABF"/>
    <w:rsid w:val="004761F1"/>
    <w:rsid w:val="004D5800"/>
    <w:rsid w:val="004F6F1B"/>
    <w:rsid w:val="00530AEC"/>
    <w:rsid w:val="0054750D"/>
    <w:rsid w:val="00563308"/>
    <w:rsid w:val="00597F5E"/>
    <w:rsid w:val="005C15CC"/>
    <w:rsid w:val="005F1356"/>
    <w:rsid w:val="0062457E"/>
    <w:rsid w:val="006B5A5E"/>
    <w:rsid w:val="006C731F"/>
    <w:rsid w:val="006E3395"/>
    <w:rsid w:val="00701A68"/>
    <w:rsid w:val="00780EF0"/>
    <w:rsid w:val="0079058D"/>
    <w:rsid w:val="007C27DB"/>
    <w:rsid w:val="007F1AA0"/>
    <w:rsid w:val="00826CCC"/>
    <w:rsid w:val="00845F2F"/>
    <w:rsid w:val="008503FF"/>
    <w:rsid w:val="008F7E2D"/>
    <w:rsid w:val="00943BC8"/>
    <w:rsid w:val="00944010"/>
    <w:rsid w:val="00973993"/>
    <w:rsid w:val="00977107"/>
    <w:rsid w:val="009B0436"/>
    <w:rsid w:val="009F5F0A"/>
    <w:rsid w:val="00A22B2A"/>
    <w:rsid w:val="00A4473F"/>
    <w:rsid w:val="00A50A1B"/>
    <w:rsid w:val="00AA26EF"/>
    <w:rsid w:val="00AB728F"/>
    <w:rsid w:val="00AF1B1E"/>
    <w:rsid w:val="00B10A2B"/>
    <w:rsid w:val="00B1393B"/>
    <w:rsid w:val="00BC425A"/>
    <w:rsid w:val="00BD7C85"/>
    <w:rsid w:val="00BF6136"/>
    <w:rsid w:val="00C11029"/>
    <w:rsid w:val="00C23BFE"/>
    <w:rsid w:val="00CC1232"/>
    <w:rsid w:val="00CE1768"/>
    <w:rsid w:val="00CE35E4"/>
    <w:rsid w:val="00D0221E"/>
    <w:rsid w:val="00E13B0D"/>
    <w:rsid w:val="00EC5349"/>
    <w:rsid w:val="00EF4D0D"/>
    <w:rsid w:val="00F3714B"/>
    <w:rsid w:val="00F80D72"/>
    <w:rsid w:val="00F87D18"/>
    <w:rsid w:val="00FA0E0E"/>
    <w:rsid w:val="00FD1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6CB5"/>
  <w15:chartTrackingRefBased/>
  <w15:docId w15:val="{7F866F36-CB10-43F1-8957-B4E3CC0D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1810"/>
    <w:pPr>
      <w:ind w:left="720"/>
      <w:contextualSpacing/>
    </w:pPr>
  </w:style>
  <w:style w:type="paragraph" w:styleId="a5">
    <w:name w:val="Balloon Text"/>
    <w:basedOn w:val="a"/>
    <w:link w:val="a6"/>
    <w:uiPriority w:val="99"/>
    <w:semiHidden/>
    <w:unhideWhenUsed/>
    <w:rsid w:val="00FD18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1855"/>
    <w:rPr>
      <w:rFonts w:ascii="Segoe UI" w:hAnsi="Segoe UI" w:cs="Segoe UI"/>
      <w:sz w:val="18"/>
      <w:szCs w:val="18"/>
    </w:rPr>
  </w:style>
  <w:style w:type="table" w:styleId="a7">
    <w:name w:val="Table Grid"/>
    <w:basedOn w:val="a1"/>
    <w:uiPriority w:val="39"/>
    <w:rsid w:val="005F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0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7497-2058-4F52-95F8-E2209260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2741</Words>
  <Characters>15625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2019-01-16T06:59:00Z</cp:lastPrinted>
  <dcterms:created xsi:type="dcterms:W3CDTF">2021-05-20T09:04:00Z</dcterms:created>
  <dcterms:modified xsi:type="dcterms:W3CDTF">2021-05-20T09:04:00Z</dcterms:modified>
</cp:coreProperties>
</file>